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6F7AC840" w14:textId="15526552" w:rsidR="0036413A" w:rsidRDefault="006D445A" w:rsidP="00EC7545">
      <w:pPr>
        <w:spacing w:after="60"/>
        <w:jc w:val="center"/>
        <w:rPr>
          <w:rFonts w:cs="Arial"/>
          <w:b/>
          <w:sz w:val="20"/>
        </w:rPr>
      </w:pPr>
      <w:bookmarkStart w:id="0" w:name="_GoBack"/>
      <w:bookmarkEnd w:id="0"/>
      <w:r>
        <w:rPr>
          <w:rFonts w:cs="Arial"/>
          <w:b/>
          <w:noProof/>
          <w:sz w:val="20"/>
          <w:lang w:val="en-US"/>
        </w:rPr>
        <w:drawing>
          <wp:anchor distT="0" distB="0" distL="114300" distR="114300" simplePos="0" relativeHeight="251642368" behindDoc="0" locked="0" layoutInCell="1" allowOverlap="1" wp14:anchorId="3C9CFBA9" wp14:editId="6D6F54D0">
            <wp:simplePos x="0" y="0"/>
            <wp:positionH relativeFrom="column">
              <wp:posOffset>5053804</wp:posOffset>
            </wp:positionH>
            <wp:positionV relativeFrom="paragraph">
              <wp:posOffset>-534626</wp:posOffset>
            </wp:positionV>
            <wp:extent cx="1148316" cy="921500"/>
            <wp:effectExtent l="19050" t="0" r="0" b="0"/>
            <wp:wrapNone/>
            <wp:docPr id="2"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7"/>
                    <a:srcRect/>
                    <a:stretch>
                      <a:fillRect/>
                    </a:stretch>
                  </pic:blipFill>
                  <pic:spPr bwMode="auto">
                    <a:xfrm>
                      <a:off x="0" y="0"/>
                      <a:ext cx="1149200" cy="922209"/>
                    </a:xfrm>
                    <a:prstGeom prst="rect">
                      <a:avLst/>
                    </a:prstGeom>
                    <a:noFill/>
                  </pic:spPr>
                </pic:pic>
              </a:graphicData>
            </a:graphic>
          </wp:anchor>
        </w:drawing>
      </w:r>
      <w:r w:rsidR="0036413A" w:rsidRPr="00A01C54">
        <w:rPr>
          <w:rFonts w:cs="Arial"/>
          <w:b/>
          <w:sz w:val="20"/>
        </w:rPr>
        <w:t>ICCAT ROP-BFT</w:t>
      </w:r>
      <w:r w:rsidR="00057D1A">
        <w:rPr>
          <w:rFonts w:cs="Arial"/>
          <w:b/>
          <w:sz w:val="20"/>
        </w:rPr>
        <w:t xml:space="preserve"> 201</w:t>
      </w:r>
      <w:r w:rsidR="00F87744">
        <w:rPr>
          <w:rFonts w:cs="Arial"/>
          <w:b/>
          <w:sz w:val="20"/>
        </w:rPr>
        <w:t>8</w:t>
      </w:r>
      <w:r w:rsidR="00B27072">
        <w:rPr>
          <w:rFonts w:cs="Arial"/>
          <w:b/>
          <w:sz w:val="20"/>
        </w:rPr>
        <w:t>-201</w:t>
      </w:r>
      <w:r w:rsidR="00F87744">
        <w:rPr>
          <w:rFonts w:cs="Arial"/>
          <w:b/>
          <w:sz w:val="20"/>
        </w:rPr>
        <w:t>9</w:t>
      </w:r>
    </w:p>
    <w:p w14:paraId="546136C2" w14:textId="77777777" w:rsidR="00B27072" w:rsidRPr="00A01C54" w:rsidRDefault="00B27072" w:rsidP="00EC7545">
      <w:pPr>
        <w:spacing w:after="60"/>
        <w:jc w:val="center"/>
        <w:rPr>
          <w:rFonts w:cs="Arial"/>
          <w:b/>
          <w:sz w:val="20"/>
        </w:rPr>
      </w:pPr>
    </w:p>
    <w:p w14:paraId="307EA5E4" w14:textId="77777777" w:rsidR="0036413A" w:rsidRPr="00A01C54" w:rsidRDefault="0036413A" w:rsidP="00EC7545">
      <w:pPr>
        <w:spacing w:after="60"/>
        <w:jc w:val="center"/>
        <w:rPr>
          <w:rFonts w:cs="Arial"/>
          <w:b/>
          <w:sz w:val="20"/>
        </w:rPr>
      </w:pPr>
      <w:r w:rsidRPr="00A01C54">
        <w:rPr>
          <w:rFonts w:cs="Arial"/>
          <w:b/>
          <w:sz w:val="20"/>
        </w:rPr>
        <w:t>Observer Deployment Final Report</w:t>
      </w:r>
    </w:p>
    <w:p w14:paraId="05AEE782" w14:textId="77777777" w:rsidR="0036413A" w:rsidRPr="00A01C54" w:rsidRDefault="0036413A" w:rsidP="00EC7545">
      <w:pPr>
        <w:spacing w:after="60"/>
        <w:jc w:val="center"/>
        <w:rPr>
          <w:rFonts w:cs="Arial"/>
          <w:b/>
          <w:sz w:val="20"/>
        </w:rPr>
      </w:pPr>
      <w:r w:rsidRPr="00A01C54">
        <w:rPr>
          <w:rFonts w:cs="Arial"/>
          <w:b/>
          <w:sz w:val="20"/>
        </w:rPr>
        <w:t>Deployment on Purse Seine Vessel</w:t>
      </w:r>
    </w:p>
    <w:p w14:paraId="21F42B3D" w14:textId="77777777" w:rsidR="0036413A" w:rsidRPr="00A01C54" w:rsidRDefault="0036413A" w:rsidP="00EC7545">
      <w:pPr>
        <w:spacing w:after="60"/>
        <w:jc w:val="center"/>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C341A4" w14:paraId="331F699E" w14:textId="77777777" w:rsidTr="002519A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14:paraId="2F2B81CD" w14:textId="22A27026" w:rsidR="0036413A" w:rsidRPr="00C341A4" w:rsidRDefault="0036413A" w:rsidP="002519A7">
            <w:pPr>
              <w:tabs>
                <w:tab w:val="center" w:pos="2244"/>
              </w:tabs>
              <w:spacing w:before="240" w:after="240"/>
              <w:ind w:left="113"/>
              <w:jc w:val="center"/>
              <w:rPr>
                <w:rFonts w:cs="Arial"/>
                <w:i/>
                <w:color w:val="000000" w:themeColor="text1"/>
                <w:sz w:val="20"/>
              </w:rPr>
            </w:pPr>
            <w:r w:rsidRPr="00C341A4">
              <w:rPr>
                <w:rFonts w:cs="Arial"/>
                <w:color w:val="000000" w:themeColor="text1"/>
                <w:sz w:val="20"/>
              </w:rPr>
              <w:t xml:space="preserve">Deployment Request Number: </w:t>
            </w:r>
            <w:r w:rsidR="00EB3F2B" w:rsidRPr="003D056D">
              <w:rPr>
                <w:rFonts w:cs="Arial"/>
                <w:color w:val="000000" w:themeColor="text1"/>
                <w:sz w:val="20"/>
                <w:u w:val="single"/>
              </w:rPr>
              <w:t>000NO064</w:t>
            </w:r>
          </w:p>
        </w:tc>
      </w:tr>
      <w:tr w:rsidR="00015751" w:rsidRPr="00E14C5C" w14:paraId="690918C0" w14:textId="77777777" w:rsidTr="00015751">
        <w:trPr>
          <w:cantSplit/>
          <w:jc w:val="center"/>
        </w:trPr>
        <w:tc>
          <w:tcPr>
            <w:tcW w:w="4536" w:type="dxa"/>
            <w:tcBorders>
              <w:top w:val="double" w:sz="6" w:space="0" w:color="auto"/>
              <w:left w:val="double" w:sz="6" w:space="0" w:color="auto"/>
              <w:bottom w:val="single" w:sz="6" w:space="0" w:color="auto"/>
              <w:right w:val="single" w:sz="6" w:space="0" w:color="auto"/>
            </w:tcBorders>
          </w:tcPr>
          <w:p w14:paraId="5723AB90" w14:textId="77777777" w:rsidR="00015751" w:rsidRPr="00E14C5C" w:rsidRDefault="00015751" w:rsidP="00015751">
            <w:pPr>
              <w:tabs>
                <w:tab w:val="center" w:pos="2244"/>
              </w:tabs>
              <w:spacing w:before="240" w:after="240"/>
              <w:ind w:left="113"/>
              <w:rPr>
                <w:rFonts w:cs="Arial"/>
                <w:color w:val="000000" w:themeColor="text1"/>
                <w:sz w:val="20"/>
              </w:rPr>
            </w:pPr>
            <w:r w:rsidRPr="00E14C5C">
              <w:rPr>
                <w:rFonts w:cs="Arial"/>
                <w:color w:val="000000" w:themeColor="text1"/>
                <w:sz w:val="20"/>
              </w:rPr>
              <w:t>Vessel Name</w:t>
            </w:r>
          </w:p>
        </w:tc>
        <w:tc>
          <w:tcPr>
            <w:tcW w:w="4536" w:type="dxa"/>
            <w:tcBorders>
              <w:top w:val="double" w:sz="6" w:space="0" w:color="auto"/>
              <w:left w:val="single" w:sz="6" w:space="0" w:color="auto"/>
              <w:bottom w:val="single" w:sz="6" w:space="0" w:color="auto"/>
              <w:right w:val="double" w:sz="6" w:space="0" w:color="auto"/>
            </w:tcBorders>
            <w:vAlign w:val="center"/>
          </w:tcPr>
          <w:p w14:paraId="0E799300" w14:textId="3944FE26" w:rsidR="00015751" w:rsidRPr="00E14C5C" w:rsidRDefault="00015751" w:rsidP="00015751">
            <w:pPr>
              <w:pStyle w:val="Heading1"/>
              <w:numPr>
                <w:ilvl w:val="0"/>
                <w:numId w:val="0"/>
              </w:numPr>
              <w:rPr>
                <w:rFonts w:cs="Arial"/>
                <w:b w:val="0"/>
                <w:color w:val="000000" w:themeColor="text1"/>
                <w:sz w:val="20"/>
              </w:rPr>
            </w:pPr>
          </w:p>
        </w:tc>
      </w:tr>
      <w:tr w:rsidR="00015751" w:rsidRPr="00E14C5C" w14:paraId="3EBCDB52" w14:textId="77777777" w:rsidTr="00015751">
        <w:trPr>
          <w:cantSplit/>
          <w:jc w:val="center"/>
        </w:trPr>
        <w:tc>
          <w:tcPr>
            <w:tcW w:w="4536" w:type="dxa"/>
            <w:tcBorders>
              <w:top w:val="single" w:sz="6" w:space="0" w:color="auto"/>
              <w:left w:val="double" w:sz="6" w:space="0" w:color="auto"/>
              <w:bottom w:val="single" w:sz="6" w:space="0" w:color="auto"/>
              <w:right w:val="single" w:sz="6" w:space="0" w:color="auto"/>
            </w:tcBorders>
          </w:tcPr>
          <w:p w14:paraId="1D076EF8" w14:textId="77777777" w:rsidR="00015751" w:rsidRPr="00E14C5C" w:rsidRDefault="00015751" w:rsidP="00015751">
            <w:pPr>
              <w:spacing w:before="240" w:after="240"/>
              <w:ind w:left="113"/>
              <w:rPr>
                <w:rFonts w:cs="Arial"/>
                <w:color w:val="000000" w:themeColor="text1"/>
                <w:sz w:val="20"/>
              </w:rPr>
            </w:pPr>
            <w:r w:rsidRPr="00E14C5C">
              <w:rPr>
                <w:rFonts w:cs="Arial"/>
                <w:color w:val="000000" w:themeColor="text1"/>
                <w:sz w:val="20"/>
              </w:rPr>
              <w:t>Vessel ICCAT Ref. No.</w:t>
            </w:r>
          </w:p>
        </w:tc>
        <w:tc>
          <w:tcPr>
            <w:tcW w:w="4536" w:type="dxa"/>
            <w:tcBorders>
              <w:top w:val="single" w:sz="6" w:space="0" w:color="auto"/>
              <w:left w:val="single" w:sz="6" w:space="0" w:color="auto"/>
              <w:bottom w:val="single" w:sz="6" w:space="0" w:color="auto"/>
              <w:right w:val="double" w:sz="6" w:space="0" w:color="auto"/>
            </w:tcBorders>
            <w:vAlign w:val="center"/>
          </w:tcPr>
          <w:p w14:paraId="4138E52E" w14:textId="1AAE332F" w:rsidR="00015751" w:rsidRPr="00E14C5C" w:rsidRDefault="00015751" w:rsidP="00015751">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015751" w:rsidRPr="00E14C5C" w14:paraId="3DBE7AAF" w14:textId="77777777" w:rsidTr="00015751">
        <w:trPr>
          <w:cantSplit/>
          <w:jc w:val="center"/>
        </w:trPr>
        <w:tc>
          <w:tcPr>
            <w:tcW w:w="4536" w:type="dxa"/>
            <w:tcBorders>
              <w:top w:val="single" w:sz="6" w:space="0" w:color="auto"/>
              <w:left w:val="double" w:sz="6" w:space="0" w:color="auto"/>
              <w:bottom w:val="single" w:sz="6" w:space="0" w:color="auto"/>
              <w:right w:val="single" w:sz="6" w:space="0" w:color="auto"/>
            </w:tcBorders>
          </w:tcPr>
          <w:p w14:paraId="6E36A8CF" w14:textId="77777777" w:rsidR="00015751" w:rsidRPr="00E14C5C" w:rsidRDefault="00015751" w:rsidP="00015751">
            <w:pPr>
              <w:spacing w:before="240" w:after="240"/>
              <w:ind w:left="113"/>
              <w:rPr>
                <w:rFonts w:cs="Arial"/>
                <w:color w:val="000000" w:themeColor="text1"/>
                <w:sz w:val="20"/>
              </w:rPr>
            </w:pPr>
            <w:r w:rsidRPr="00E14C5C">
              <w:rPr>
                <w:rFonts w:cs="Arial"/>
                <w:color w:val="000000" w:themeColor="text1"/>
                <w:sz w:val="20"/>
              </w:rPr>
              <w:t>Vessel Flag:</w:t>
            </w:r>
          </w:p>
        </w:tc>
        <w:tc>
          <w:tcPr>
            <w:tcW w:w="4536" w:type="dxa"/>
            <w:tcBorders>
              <w:top w:val="single" w:sz="6" w:space="0" w:color="auto"/>
              <w:left w:val="single" w:sz="6" w:space="0" w:color="auto"/>
              <w:bottom w:val="single" w:sz="6" w:space="0" w:color="auto"/>
              <w:right w:val="double" w:sz="6" w:space="0" w:color="auto"/>
            </w:tcBorders>
            <w:vAlign w:val="center"/>
          </w:tcPr>
          <w:p w14:paraId="41F70D1A" w14:textId="65FDD0DE" w:rsidR="00015751" w:rsidRPr="00E14C5C" w:rsidRDefault="00015751" w:rsidP="00015751">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cs="Arial"/>
                <w:color w:val="000000"/>
                <w:sz w:val="20"/>
              </w:rPr>
              <w:t>Norway</w:t>
            </w:r>
          </w:p>
        </w:tc>
      </w:tr>
      <w:tr w:rsidR="00015751" w:rsidRPr="00E14C5C" w14:paraId="5293A383" w14:textId="77777777" w:rsidTr="00015751">
        <w:trPr>
          <w:cantSplit/>
          <w:jc w:val="center"/>
        </w:trPr>
        <w:tc>
          <w:tcPr>
            <w:tcW w:w="4536" w:type="dxa"/>
            <w:tcBorders>
              <w:top w:val="single" w:sz="6" w:space="0" w:color="auto"/>
              <w:left w:val="double" w:sz="6" w:space="0" w:color="auto"/>
              <w:bottom w:val="single" w:sz="6" w:space="0" w:color="auto"/>
              <w:right w:val="single" w:sz="6" w:space="0" w:color="auto"/>
            </w:tcBorders>
          </w:tcPr>
          <w:p w14:paraId="4F75560D" w14:textId="77777777" w:rsidR="00015751" w:rsidRPr="00E14C5C" w:rsidRDefault="00015751" w:rsidP="00015751">
            <w:pPr>
              <w:spacing w:before="240" w:after="240"/>
              <w:ind w:left="113"/>
              <w:rPr>
                <w:rFonts w:cs="Arial"/>
                <w:color w:val="000000" w:themeColor="text1"/>
                <w:sz w:val="20"/>
              </w:rPr>
            </w:pPr>
            <w:r w:rsidRPr="00E14C5C">
              <w:rPr>
                <w:rFonts w:cs="Arial"/>
                <w:color w:val="000000" w:themeColor="text1"/>
                <w:sz w:val="20"/>
              </w:rPr>
              <w:t>Vessel Operating Company</w:t>
            </w:r>
          </w:p>
        </w:tc>
        <w:tc>
          <w:tcPr>
            <w:tcW w:w="4536" w:type="dxa"/>
            <w:tcBorders>
              <w:top w:val="single" w:sz="6" w:space="0" w:color="auto"/>
              <w:left w:val="single" w:sz="6" w:space="0" w:color="auto"/>
              <w:bottom w:val="single" w:sz="6" w:space="0" w:color="auto"/>
              <w:right w:val="double" w:sz="6" w:space="0" w:color="auto"/>
            </w:tcBorders>
            <w:vAlign w:val="center"/>
          </w:tcPr>
          <w:p w14:paraId="63731FB1" w14:textId="27EE57D6" w:rsidR="00015751" w:rsidRPr="00E14C5C" w:rsidRDefault="00015751" w:rsidP="00015751">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015751" w:rsidRPr="00E14C5C" w14:paraId="01AD1C52" w14:textId="77777777" w:rsidTr="00015751">
        <w:trPr>
          <w:cantSplit/>
          <w:jc w:val="center"/>
        </w:trPr>
        <w:tc>
          <w:tcPr>
            <w:tcW w:w="4536" w:type="dxa"/>
            <w:tcBorders>
              <w:top w:val="single" w:sz="6" w:space="0" w:color="auto"/>
              <w:left w:val="double" w:sz="6" w:space="0" w:color="auto"/>
              <w:bottom w:val="single" w:sz="6" w:space="0" w:color="auto"/>
              <w:right w:val="single" w:sz="6" w:space="0" w:color="auto"/>
            </w:tcBorders>
          </w:tcPr>
          <w:p w14:paraId="04F4CD1B" w14:textId="77777777" w:rsidR="00015751" w:rsidRPr="00E14C5C" w:rsidRDefault="00015751" w:rsidP="00015751">
            <w:pPr>
              <w:spacing w:before="240" w:after="240"/>
              <w:ind w:left="113"/>
              <w:rPr>
                <w:rFonts w:cs="Arial"/>
                <w:color w:val="000000" w:themeColor="text1"/>
                <w:sz w:val="20"/>
              </w:rPr>
            </w:pPr>
            <w:r w:rsidRPr="00E14C5C">
              <w:rPr>
                <w:rFonts w:cs="Arial"/>
                <w:color w:val="000000" w:themeColor="text1"/>
                <w:sz w:val="20"/>
              </w:rPr>
              <w:t>JFO number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3E6D4998" w14:textId="7F83F3B9" w:rsidR="00015751" w:rsidRPr="00E14C5C" w:rsidRDefault="00015751" w:rsidP="00015751">
            <w:pPr>
              <w:spacing w:before="240" w:after="240"/>
              <w:rPr>
                <w:rFonts w:cs="Arial"/>
                <w:color w:val="000000" w:themeColor="text1"/>
                <w:sz w:val="20"/>
              </w:rPr>
            </w:pPr>
            <w:r>
              <w:rPr>
                <w:rFonts w:cs="Arial"/>
                <w:color w:val="000000" w:themeColor="text1"/>
                <w:sz w:val="20"/>
              </w:rPr>
              <w:t>N/A</w:t>
            </w:r>
          </w:p>
        </w:tc>
      </w:tr>
      <w:tr w:rsidR="00015751" w:rsidRPr="00E14C5C" w14:paraId="09E70E8A" w14:textId="77777777" w:rsidTr="00015751">
        <w:trPr>
          <w:cantSplit/>
          <w:jc w:val="center"/>
        </w:trPr>
        <w:tc>
          <w:tcPr>
            <w:tcW w:w="4536" w:type="dxa"/>
            <w:tcBorders>
              <w:top w:val="single" w:sz="6" w:space="0" w:color="auto"/>
              <w:left w:val="double" w:sz="6" w:space="0" w:color="auto"/>
              <w:bottom w:val="single" w:sz="6" w:space="0" w:color="auto"/>
              <w:right w:val="single" w:sz="6" w:space="0" w:color="auto"/>
            </w:tcBorders>
          </w:tcPr>
          <w:p w14:paraId="69242FEE" w14:textId="77777777" w:rsidR="00015751" w:rsidRPr="00E14C5C" w:rsidRDefault="00015751" w:rsidP="00015751">
            <w:pPr>
              <w:spacing w:before="240" w:after="240"/>
              <w:ind w:left="113"/>
              <w:rPr>
                <w:rFonts w:cs="Arial"/>
                <w:color w:val="000000" w:themeColor="text1"/>
                <w:sz w:val="20"/>
              </w:rPr>
            </w:pPr>
            <w:r w:rsidRPr="00E14C5C">
              <w:rPr>
                <w:rFonts w:cs="Arial"/>
                <w:color w:val="000000" w:themeColor="text1"/>
                <w:sz w:val="20"/>
              </w:rPr>
              <w:t>JFO catch Allocation Key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2C4FBBDE" w14:textId="5C69B65A" w:rsidR="00015751" w:rsidRPr="00E14C5C" w:rsidRDefault="00015751" w:rsidP="00015751">
            <w:pPr>
              <w:spacing w:before="240" w:after="240"/>
              <w:rPr>
                <w:rFonts w:cs="Arial"/>
                <w:color w:val="000000" w:themeColor="text1"/>
                <w:sz w:val="20"/>
              </w:rPr>
            </w:pPr>
            <w:r>
              <w:rPr>
                <w:rFonts w:cs="Arial"/>
                <w:color w:val="000000" w:themeColor="text1"/>
                <w:sz w:val="20"/>
              </w:rPr>
              <w:t>N/A</w:t>
            </w:r>
          </w:p>
        </w:tc>
      </w:tr>
      <w:tr w:rsidR="00015751" w:rsidRPr="00E14C5C" w14:paraId="326D89E2" w14:textId="77777777" w:rsidTr="00015751">
        <w:trPr>
          <w:cantSplit/>
          <w:jc w:val="center"/>
        </w:trPr>
        <w:tc>
          <w:tcPr>
            <w:tcW w:w="4536" w:type="dxa"/>
            <w:tcBorders>
              <w:top w:val="single" w:sz="6" w:space="0" w:color="auto"/>
              <w:left w:val="double" w:sz="6" w:space="0" w:color="auto"/>
              <w:bottom w:val="single" w:sz="6" w:space="0" w:color="auto"/>
              <w:right w:val="single" w:sz="6" w:space="0" w:color="auto"/>
            </w:tcBorders>
          </w:tcPr>
          <w:p w14:paraId="00258447" w14:textId="77777777" w:rsidR="00015751" w:rsidRPr="00E14C5C" w:rsidRDefault="00015751" w:rsidP="00015751">
            <w:pPr>
              <w:spacing w:before="240" w:after="240"/>
              <w:ind w:left="113"/>
              <w:rPr>
                <w:rFonts w:cs="Arial"/>
                <w:bCs/>
                <w:color w:val="000000" w:themeColor="text1"/>
                <w:sz w:val="20"/>
              </w:rPr>
            </w:pPr>
            <w:r w:rsidRPr="00E14C5C">
              <w:rPr>
                <w:rFonts w:cs="Arial"/>
                <w:color w:val="000000" w:themeColor="text1"/>
                <w:sz w:val="20"/>
              </w:rPr>
              <w:t>Observer Name</w:t>
            </w:r>
          </w:p>
        </w:tc>
        <w:tc>
          <w:tcPr>
            <w:tcW w:w="4536" w:type="dxa"/>
            <w:tcBorders>
              <w:top w:val="single" w:sz="6" w:space="0" w:color="auto"/>
              <w:left w:val="single" w:sz="6" w:space="0" w:color="auto"/>
              <w:bottom w:val="single" w:sz="6" w:space="0" w:color="auto"/>
              <w:right w:val="double" w:sz="6" w:space="0" w:color="auto"/>
            </w:tcBorders>
            <w:vAlign w:val="center"/>
          </w:tcPr>
          <w:p w14:paraId="3A50377D" w14:textId="279569DE" w:rsidR="00015751" w:rsidRPr="00E14C5C" w:rsidRDefault="00015751" w:rsidP="00015751">
            <w:pPr>
              <w:spacing w:before="240" w:after="240"/>
              <w:rPr>
                <w:rFonts w:cs="Arial"/>
                <w:color w:val="000000" w:themeColor="text1"/>
                <w:sz w:val="20"/>
              </w:rPr>
            </w:pPr>
            <w:r>
              <w:rPr>
                <w:rFonts w:cs="Arial"/>
                <w:color w:val="000000"/>
                <w:sz w:val="20"/>
              </w:rPr>
              <w:t>Taylan Tolga Koken</w:t>
            </w:r>
          </w:p>
        </w:tc>
      </w:tr>
      <w:tr w:rsidR="00015751" w:rsidRPr="00E14C5C" w14:paraId="6C3BD69F" w14:textId="77777777" w:rsidTr="00015751">
        <w:trPr>
          <w:cantSplit/>
          <w:jc w:val="center"/>
        </w:trPr>
        <w:tc>
          <w:tcPr>
            <w:tcW w:w="4536" w:type="dxa"/>
            <w:tcBorders>
              <w:top w:val="single" w:sz="6" w:space="0" w:color="auto"/>
              <w:left w:val="double" w:sz="6" w:space="0" w:color="auto"/>
              <w:bottom w:val="single" w:sz="6" w:space="0" w:color="auto"/>
              <w:right w:val="single" w:sz="6" w:space="0" w:color="auto"/>
            </w:tcBorders>
          </w:tcPr>
          <w:p w14:paraId="2F4F724D" w14:textId="77777777" w:rsidR="00015751" w:rsidRPr="00E14C5C" w:rsidRDefault="00015751" w:rsidP="00015751">
            <w:pPr>
              <w:spacing w:before="240" w:after="240"/>
              <w:ind w:left="113"/>
              <w:rPr>
                <w:rFonts w:cs="Arial"/>
                <w:bCs/>
                <w:color w:val="000000" w:themeColor="text1"/>
                <w:sz w:val="20"/>
              </w:rPr>
            </w:pPr>
            <w:r w:rsidRPr="00E14C5C">
              <w:rPr>
                <w:rFonts w:cs="Arial"/>
                <w:color w:val="000000" w:themeColor="text1"/>
                <w:sz w:val="20"/>
              </w:rPr>
              <w:t>Observer ICCAT ID No</w:t>
            </w:r>
          </w:p>
        </w:tc>
        <w:tc>
          <w:tcPr>
            <w:tcW w:w="4536" w:type="dxa"/>
            <w:tcBorders>
              <w:top w:val="single" w:sz="6" w:space="0" w:color="auto"/>
              <w:left w:val="single" w:sz="6" w:space="0" w:color="auto"/>
              <w:bottom w:val="single" w:sz="6" w:space="0" w:color="auto"/>
              <w:right w:val="double" w:sz="6" w:space="0" w:color="auto"/>
            </w:tcBorders>
            <w:vAlign w:val="center"/>
          </w:tcPr>
          <w:p w14:paraId="15E0CD97" w14:textId="08D635E0" w:rsidR="00015751" w:rsidRPr="00E14C5C" w:rsidRDefault="00015751" w:rsidP="00015751">
            <w:pPr>
              <w:spacing w:before="240" w:after="240"/>
              <w:rPr>
                <w:rFonts w:cs="Arial"/>
                <w:color w:val="000000" w:themeColor="text1"/>
                <w:sz w:val="20"/>
              </w:rPr>
            </w:pPr>
            <w:r>
              <w:rPr>
                <w:rFonts w:cs="Arial"/>
                <w:color w:val="000000"/>
                <w:sz w:val="20"/>
              </w:rPr>
              <w:t>003</w:t>
            </w:r>
          </w:p>
        </w:tc>
      </w:tr>
      <w:tr w:rsidR="00605754" w:rsidRPr="00E14C5C" w14:paraId="7DCE3F24" w14:textId="77777777" w:rsidTr="002519A7">
        <w:trPr>
          <w:cantSplit/>
          <w:jc w:val="center"/>
        </w:trPr>
        <w:tc>
          <w:tcPr>
            <w:tcW w:w="4536" w:type="dxa"/>
            <w:tcBorders>
              <w:top w:val="single" w:sz="6" w:space="0" w:color="auto"/>
              <w:left w:val="double" w:sz="6" w:space="0" w:color="auto"/>
              <w:bottom w:val="single" w:sz="6" w:space="0" w:color="auto"/>
              <w:right w:val="single" w:sz="6" w:space="0" w:color="auto"/>
            </w:tcBorders>
          </w:tcPr>
          <w:p w14:paraId="4EA57784" w14:textId="77777777" w:rsidR="00605754" w:rsidRPr="00E14C5C" w:rsidRDefault="00605754" w:rsidP="002519A7">
            <w:pPr>
              <w:spacing w:before="240" w:after="240"/>
              <w:ind w:left="113"/>
              <w:rPr>
                <w:rFonts w:cs="Arial"/>
                <w:color w:val="000000" w:themeColor="text1"/>
                <w:sz w:val="20"/>
              </w:rPr>
            </w:pPr>
            <w:r>
              <w:rPr>
                <w:rFonts w:cs="Arial"/>
                <w:color w:val="000000" w:themeColor="text1"/>
                <w:sz w:val="20"/>
              </w:rPr>
              <w:t>Signature</w:t>
            </w:r>
          </w:p>
        </w:tc>
        <w:tc>
          <w:tcPr>
            <w:tcW w:w="4536" w:type="dxa"/>
            <w:tcBorders>
              <w:top w:val="single" w:sz="6" w:space="0" w:color="auto"/>
              <w:left w:val="single" w:sz="6" w:space="0" w:color="auto"/>
              <w:bottom w:val="single" w:sz="6" w:space="0" w:color="auto"/>
              <w:right w:val="double" w:sz="6" w:space="0" w:color="auto"/>
            </w:tcBorders>
          </w:tcPr>
          <w:p w14:paraId="3CE6D034" w14:textId="6292BFD1" w:rsidR="00605754" w:rsidRPr="00E14C5C" w:rsidRDefault="00060E93" w:rsidP="002519A7">
            <w:pPr>
              <w:spacing w:before="240" w:after="240"/>
              <w:rPr>
                <w:rFonts w:cs="Arial"/>
                <w:color w:val="000000" w:themeColor="text1"/>
                <w:sz w:val="20"/>
              </w:rPr>
            </w:pPr>
            <w:r>
              <w:rPr>
                <w:noProof/>
              </w:rPr>
              <w:drawing>
                <wp:inline distT="0" distB="0" distL="0" distR="0" wp14:anchorId="61AF2844" wp14:editId="1A20420E">
                  <wp:extent cx="1849755" cy="361315"/>
                  <wp:effectExtent l="0" t="0" r="0" b="635"/>
                  <wp:docPr id="1" name="Picture 1" descr="imza tyl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imza tyl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49755" cy="361315"/>
                          </a:xfrm>
                          <a:prstGeom prst="rect">
                            <a:avLst/>
                          </a:prstGeom>
                          <a:noFill/>
                          <a:ln>
                            <a:noFill/>
                          </a:ln>
                        </pic:spPr>
                      </pic:pic>
                    </a:graphicData>
                  </a:graphic>
                </wp:inline>
              </w:drawing>
            </w:r>
          </w:p>
        </w:tc>
      </w:tr>
    </w:tbl>
    <w:p w14:paraId="6C5949A0" w14:textId="77777777" w:rsidR="0036413A" w:rsidRPr="00E14C5C" w:rsidRDefault="0036413A" w:rsidP="00EC7545">
      <w:pPr>
        <w:spacing w:after="60"/>
        <w:jc w:val="both"/>
        <w:rPr>
          <w:rFonts w:cs="Arial"/>
          <w:sz w:val="20"/>
        </w:rPr>
      </w:pPr>
    </w:p>
    <w:p w14:paraId="386A8193" w14:textId="77777777" w:rsidR="00A22D88" w:rsidRPr="00E14C5C" w:rsidRDefault="0098376F" w:rsidP="00A22D88">
      <w:pPr>
        <w:pStyle w:val="Heading2"/>
        <w:keepLines w:val="0"/>
        <w:spacing w:before="240" w:after="60"/>
        <w:jc w:val="both"/>
        <w:rPr>
          <w:rFonts w:ascii="Arial" w:hAnsi="Arial" w:cs="Arial"/>
          <w:color w:val="auto"/>
          <w:sz w:val="20"/>
          <w:szCs w:val="20"/>
        </w:rPr>
      </w:pPr>
      <w:r w:rsidRPr="00E14C5C">
        <w:rPr>
          <w:rFonts w:ascii="Arial" w:hAnsi="Arial" w:cs="Arial"/>
          <w:color w:val="auto"/>
          <w:sz w:val="20"/>
          <w:szCs w:val="20"/>
        </w:rPr>
        <w:t>Deployment details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40"/>
        <w:gridCol w:w="2021"/>
        <w:gridCol w:w="2317"/>
        <w:gridCol w:w="2502"/>
      </w:tblGrid>
      <w:tr w:rsidR="00856EFC" w:rsidRPr="00E14C5C" w14:paraId="3CE28F25" w14:textId="77777777" w:rsidTr="003D056D">
        <w:trPr>
          <w:trHeight w:val="322"/>
          <w:jc w:val="center"/>
        </w:trPr>
        <w:tc>
          <w:tcPr>
            <w:tcW w:w="2340" w:type="dxa"/>
            <w:tcMar>
              <w:top w:w="0" w:type="dxa"/>
              <w:left w:w="108" w:type="dxa"/>
              <w:bottom w:w="0" w:type="dxa"/>
              <w:right w:w="108" w:type="dxa"/>
            </w:tcMar>
            <w:vAlign w:val="center"/>
            <w:hideMark/>
          </w:tcPr>
          <w:p w14:paraId="68F9C761" w14:textId="77777777" w:rsidR="00856EFC" w:rsidRPr="00E14C5C" w:rsidRDefault="00856EFC">
            <w:pPr>
              <w:spacing w:before="60" w:after="60"/>
              <w:jc w:val="center"/>
              <w:rPr>
                <w:rFonts w:eastAsiaTheme="minorHAnsi" w:cs="Arial"/>
                <w:sz w:val="20"/>
                <w:lang w:val="en-US"/>
              </w:rPr>
            </w:pPr>
            <w:r w:rsidRPr="00E14C5C">
              <w:rPr>
                <w:rFonts w:cs="Arial"/>
              </w:rPr>
              <w:t>Activity</w:t>
            </w:r>
          </w:p>
        </w:tc>
        <w:tc>
          <w:tcPr>
            <w:tcW w:w="2021" w:type="dxa"/>
            <w:tcMar>
              <w:top w:w="0" w:type="dxa"/>
              <w:left w:w="108" w:type="dxa"/>
              <w:bottom w:w="0" w:type="dxa"/>
              <w:right w:w="108" w:type="dxa"/>
            </w:tcMar>
            <w:vAlign w:val="center"/>
            <w:hideMark/>
          </w:tcPr>
          <w:p w14:paraId="5162D26B" w14:textId="77777777" w:rsidR="00856EFC" w:rsidRPr="00E14C5C" w:rsidRDefault="00856EFC" w:rsidP="00236C47">
            <w:pPr>
              <w:spacing w:before="60" w:after="60"/>
              <w:jc w:val="center"/>
              <w:rPr>
                <w:rFonts w:cs="Arial"/>
                <w:sz w:val="20"/>
                <w:lang w:val="en-US"/>
              </w:rPr>
            </w:pPr>
            <w:r w:rsidRPr="00E14C5C">
              <w:rPr>
                <w:rFonts w:cs="Arial"/>
                <w:sz w:val="20"/>
                <w:lang w:val="en-US"/>
              </w:rPr>
              <w:t>Date from</w:t>
            </w:r>
          </w:p>
          <w:p w14:paraId="572F2837" w14:textId="77777777" w:rsidR="00856EFC" w:rsidRPr="00E14C5C" w:rsidRDefault="00856EFC" w:rsidP="00236C47">
            <w:pPr>
              <w:spacing w:before="60" w:after="60"/>
              <w:jc w:val="center"/>
              <w:rPr>
                <w:rFonts w:eastAsiaTheme="minorHAnsi" w:cs="Arial"/>
                <w:sz w:val="20"/>
                <w:lang w:val="en-US"/>
              </w:rPr>
            </w:pPr>
            <w:r w:rsidRPr="00E14C5C">
              <w:rPr>
                <w:rFonts w:cs="Arial"/>
                <w:sz w:val="20"/>
                <w:lang w:val="en-US"/>
              </w:rPr>
              <w:t>(d</w:t>
            </w:r>
            <w:r w:rsidRPr="00E14C5C">
              <w:rPr>
                <w:rFonts w:cs="Arial"/>
                <w:sz w:val="20"/>
              </w:rPr>
              <w:t>d/mm/</w:t>
            </w:r>
            <w:proofErr w:type="spellStart"/>
            <w:r w:rsidRPr="00E14C5C">
              <w:rPr>
                <w:rFonts w:cs="Arial"/>
                <w:sz w:val="20"/>
              </w:rPr>
              <w:t>yyyy</w:t>
            </w:r>
            <w:proofErr w:type="spellEnd"/>
            <w:r w:rsidRPr="00E14C5C">
              <w:rPr>
                <w:rFonts w:cs="Arial"/>
                <w:sz w:val="20"/>
              </w:rPr>
              <w:t>)</w:t>
            </w:r>
          </w:p>
        </w:tc>
        <w:tc>
          <w:tcPr>
            <w:tcW w:w="2317" w:type="dxa"/>
            <w:tcMar>
              <w:top w:w="0" w:type="dxa"/>
              <w:left w:w="108" w:type="dxa"/>
              <w:bottom w:w="0" w:type="dxa"/>
              <w:right w:w="108" w:type="dxa"/>
            </w:tcMar>
            <w:vAlign w:val="center"/>
            <w:hideMark/>
          </w:tcPr>
          <w:p w14:paraId="47269B8C" w14:textId="77777777" w:rsidR="00856EFC" w:rsidRPr="00E14C5C" w:rsidRDefault="00856EFC" w:rsidP="00236C47">
            <w:pPr>
              <w:spacing w:before="60" w:after="60"/>
              <w:jc w:val="center"/>
              <w:rPr>
                <w:rFonts w:cs="Arial"/>
                <w:sz w:val="20"/>
                <w:lang w:val="en-US"/>
              </w:rPr>
            </w:pPr>
            <w:r w:rsidRPr="00E14C5C">
              <w:rPr>
                <w:rFonts w:cs="Arial"/>
                <w:sz w:val="20"/>
                <w:lang w:val="en-US"/>
              </w:rPr>
              <w:t>Date to</w:t>
            </w:r>
          </w:p>
          <w:p w14:paraId="2F2A3455" w14:textId="77777777" w:rsidR="00856EFC" w:rsidRPr="00E14C5C" w:rsidRDefault="00856EFC" w:rsidP="00236C47">
            <w:pPr>
              <w:pStyle w:val="Header"/>
              <w:spacing w:before="60" w:after="60"/>
              <w:jc w:val="center"/>
              <w:rPr>
                <w:rFonts w:ascii="Arial" w:hAnsi="Arial" w:cs="Arial"/>
                <w:szCs w:val="20"/>
              </w:rPr>
            </w:pPr>
            <w:r w:rsidRPr="00E14C5C">
              <w:rPr>
                <w:rFonts w:cs="Arial"/>
                <w:lang w:val="en-US"/>
              </w:rPr>
              <w:t>(d</w:t>
            </w:r>
            <w:r w:rsidRPr="00E14C5C">
              <w:rPr>
                <w:rFonts w:ascii="Arial" w:hAnsi="Arial" w:cs="Arial"/>
                <w:szCs w:val="20"/>
              </w:rPr>
              <w:t>d/mm/</w:t>
            </w:r>
            <w:proofErr w:type="spellStart"/>
            <w:r w:rsidRPr="00E14C5C">
              <w:rPr>
                <w:rFonts w:ascii="Arial" w:hAnsi="Arial" w:cs="Arial"/>
                <w:szCs w:val="20"/>
              </w:rPr>
              <w:t>yyyy</w:t>
            </w:r>
            <w:proofErr w:type="spellEnd"/>
            <w:r w:rsidRPr="00E14C5C">
              <w:rPr>
                <w:rFonts w:cs="Arial"/>
              </w:rPr>
              <w:t>)</w:t>
            </w:r>
          </w:p>
        </w:tc>
        <w:tc>
          <w:tcPr>
            <w:tcW w:w="2502" w:type="dxa"/>
            <w:tcMar>
              <w:top w:w="0" w:type="dxa"/>
              <w:left w:w="108" w:type="dxa"/>
              <w:bottom w:w="0" w:type="dxa"/>
              <w:right w:w="108" w:type="dxa"/>
            </w:tcMar>
            <w:vAlign w:val="center"/>
            <w:hideMark/>
          </w:tcPr>
          <w:p w14:paraId="01267EFE" w14:textId="77777777" w:rsidR="00856EFC" w:rsidRPr="00E14C5C" w:rsidRDefault="00856EFC">
            <w:pPr>
              <w:pStyle w:val="Header"/>
              <w:spacing w:before="60" w:after="60"/>
              <w:jc w:val="center"/>
              <w:rPr>
                <w:rFonts w:ascii="Arial" w:hAnsi="Arial" w:cs="Arial"/>
                <w:szCs w:val="20"/>
              </w:rPr>
            </w:pPr>
            <w:r w:rsidRPr="00E14C5C">
              <w:rPr>
                <w:rFonts w:ascii="Arial" w:hAnsi="Arial" w:cs="Arial"/>
                <w:szCs w:val="20"/>
              </w:rPr>
              <w:t>Comment</w:t>
            </w:r>
          </w:p>
        </w:tc>
      </w:tr>
      <w:tr w:rsidR="00A56FC3" w:rsidRPr="00E14C5C" w14:paraId="4E201BFD" w14:textId="77777777" w:rsidTr="003D056D">
        <w:trPr>
          <w:trHeight w:val="332"/>
          <w:jc w:val="center"/>
        </w:trPr>
        <w:tc>
          <w:tcPr>
            <w:tcW w:w="2340" w:type="dxa"/>
            <w:tcMar>
              <w:top w:w="0" w:type="dxa"/>
              <w:left w:w="108" w:type="dxa"/>
              <w:bottom w:w="0" w:type="dxa"/>
              <w:right w:w="108" w:type="dxa"/>
            </w:tcMar>
            <w:vAlign w:val="center"/>
            <w:hideMark/>
          </w:tcPr>
          <w:p w14:paraId="5A9A531C" w14:textId="3313243F" w:rsidR="00A56FC3" w:rsidRPr="00E14C5C" w:rsidRDefault="00A56FC3" w:rsidP="00A56FC3">
            <w:pPr>
              <w:spacing w:before="60" w:after="60"/>
              <w:jc w:val="center"/>
              <w:rPr>
                <w:rFonts w:eastAsiaTheme="minorHAnsi" w:cs="Arial"/>
                <w:sz w:val="20"/>
                <w:lang w:val="en-US"/>
              </w:rPr>
            </w:pPr>
            <w:r>
              <w:rPr>
                <w:rFonts w:cs="Arial"/>
                <w:color w:val="000000"/>
                <w:sz w:val="20"/>
              </w:rPr>
              <w:t>Left Home</w:t>
            </w:r>
          </w:p>
        </w:tc>
        <w:tc>
          <w:tcPr>
            <w:tcW w:w="2021" w:type="dxa"/>
            <w:tcMar>
              <w:top w:w="0" w:type="dxa"/>
              <w:left w:w="108" w:type="dxa"/>
              <w:bottom w:w="0" w:type="dxa"/>
              <w:right w:w="108" w:type="dxa"/>
            </w:tcMar>
            <w:vAlign w:val="center"/>
            <w:hideMark/>
          </w:tcPr>
          <w:p w14:paraId="6D734837" w14:textId="557A7E0A" w:rsidR="00A56FC3" w:rsidRPr="00E14C5C" w:rsidRDefault="00A56FC3" w:rsidP="00A56FC3">
            <w:pPr>
              <w:pStyle w:val="Header"/>
              <w:spacing w:before="60" w:after="60"/>
              <w:jc w:val="center"/>
              <w:rPr>
                <w:rFonts w:ascii="Arial" w:hAnsi="Arial" w:cs="Arial"/>
                <w:szCs w:val="20"/>
              </w:rPr>
            </w:pPr>
            <w:r>
              <w:rPr>
                <w:rFonts w:ascii="Arial" w:hAnsi="Arial" w:cs="Arial"/>
                <w:color w:val="000000"/>
                <w:szCs w:val="20"/>
              </w:rPr>
              <w:t>10/08/2018</w:t>
            </w:r>
          </w:p>
        </w:tc>
        <w:tc>
          <w:tcPr>
            <w:tcW w:w="2317" w:type="dxa"/>
            <w:tcMar>
              <w:top w:w="0" w:type="dxa"/>
              <w:left w:w="108" w:type="dxa"/>
              <w:bottom w:w="0" w:type="dxa"/>
              <w:right w:w="108" w:type="dxa"/>
            </w:tcMar>
            <w:vAlign w:val="center"/>
          </w:tcPr>
          <w:p w14:paraId="7AA64729" w14:textId="123938B7" w:rsidR="00A56FC3" w:rsidRPr="00E14C5C" w:rsidRDefault="00A56FC3" w:rsidP="00A56FC3">
            <w:pPr>
              <w:pStyle w:val="Header"/>
              <w:spacing w:before="60" w:after="60"/>
              <w:jc w:val="center"/>
              <w:rPr>
                <w:rFonts w:ascii="Arial" w:hAnsi="Arial" w:cs="Arial"/>
                <w:szCs w:val="20"/>
              </w:rPr>
            </w:pPr>
          </w:p>
        </w:tc>
        <w:tc>
          <w:tcPr>
            <w:tcW w:w="2502" w:type="dxa"/>
            <w:tcMar>
              <w:top w:w="0" w:type="dxa"/>
              <w:left w:w="108" w:type="dxa"/>
              <w:bottom w:w="0" w:type="dxa"/>
              <w:right w:w="108" w:type="dxa"/>
            </w:tcMar>
            <w:vAlign w:val="center"/>
          </w:tcPr>
          <w:p w14:paraId="5804E05C" w14:textId="77777777" w:rsidR="00A56FC3" w:rsidRPr="00E14C5C" w:rsidRDefault="00A56FC3" w:rsidP="00A56FC3">
            <w:pPr>
              <w:pStyle w:val="Header"/>
              <w:spacing w:before="60" w:after="60"/>
              <w:jc w:val="center"/>
              <w:rPr>
                <w:rFonts w:ascii="Arial" w:hAnsi="Arial" w:cs="Arial"/>
                <w:szCs w:val="20"/>
              </w:rPr>
            </w:pPr>
          </w:p>
        </w:tc>
      </w:tr>
      <w:tr w:rsidR="00A56FC3" w:rsidRPr="00E14C5C" w14:paraId="41C06D3C" w14:textId="77777777" w:rsidTr="003D056D">
        <w:trPr>
          <w:trHeight w:val="332"/>
          <w:jc w:val="center"/>
        </w:trPr>
        <w:tc>
          <w:tcPr>
            <w:tcW w:w="2340" w:type="dxa"/>
            <w:tcMar>
              <w:top w:w="0" w:type="dxa"/>
              <w:left w:w="108" w:type="dxa"/>
              <w:bottom w:w="0" w:type="dxa"/>
              <w:right w:w="108" w:type="dxa"/>
            </w:tcMar>
            <w:vAlign w:val="center"/>
            <w:hideMark/>
          </w:tcPr>
          <w:p w14:paraId="40DE8856" w14:textId="66ABFF05" w:rsidR="00A56FC3" w:rsidRPr="00E14C5C" w:rsidRDefault="00A56FC3" w:rsidP="00A56FC3">
            <w:pPr>
              <w:spacing w:before="60" w:after="60"/>
              <w:jc w:val="center"/>
              <w:rPr>
                <w:rFonts w:eastAsiaTheme="minorHAnsi" w:cs="Arial"/>
                <w:sz w:val="20"/>
                <w:lang w:val="en-US"/>
              </w:rPr>
            </w:pPr>
            <w:r>
              <w:rPr>
                <w:rFonts w:cs="Arial"/>
                <w:color w:val="000000"/>
                <w:sz w:val="20"/>
              </w:rPr>
              <w:t>Briefing</w:t>
            </w:r>
          </w:p>
        </w:tc>
        <w:tc>
          <w:tcPr>
            <w:tcW w:w="2021" w:type="dxa"/>
            <w:tcMar>
              <w:top w:w="0" w:type="dxa"/>
              <w:left w:w="108" w:type="dxa"/>
              <w:bottom w:w="0" w:type="dxa"/>
              <w:right w:w="108" w:type="dxa"/>
            </w:tcMar>
            <w:vAlign w:val="center"/>
            <w:hideMark/>
          </w:tcPr>
          <w:p w14:paraId="34211366" w14:textId="4DF26101" w:rsidR="00A56FC3" w:rsidRPr="00E14C5C" w:rsidRDefault="00A56FC3" w:rsidP="00A56FC3">
            <w:pPr>
              <w:pStyle w:val="Header"/>
              <w:spacing w:before="60" w:after="60"/>
              <w:jc w:val="center"/>
              <w:rPr>
                <w:rFonts w:ascii="Arial" w:hAnsi="Arial" w:cs="Arial"/>
                <w:szCs w:val="20"/>
              </w:rPr>
            </w:pPr>
            <w:r>
              <w:rPr>
                <w:rFonts w:ascii="Arial" w:hAnsi="Arial" w:cs="Arial"/>
                <w:color w:val="000000"/>
                <w:szCs w:val="20"/>
              </w:rPr>
              <w:t>10/08/2018</w:t>
            </w:r>
          </w:p>
        </w:tc>
        <w:tc>
          <w:tcPr>
            <w:tcW w:w="2317" w:type="dxa"/>
            <w:tcMar>
              <w:top w:w="0" w:type="dxa"/>
              <w:left w:w="108" w:type="dxa"/>
              <w:bottom w:w="0" w:type="dxa"/>
              <w:right w:w="108" w:type="dxa"/>
            </w:tcMar>
            <w:vAlign w:val="center"/>
          </w:tcPr>
          <w:p w14:paraId="73F206D2" w14:textId="38416EE4" w:rsidR="00A56FC3" w:rsidRPr="00E14C5C" w:rsidRDefault="00A56FC3" w:rsidP="00A56FC3">
            <w:pPr>
              <w:pStyle w:val="Header"/>
              <w:spacing w:before="60" w:after="60"/>
              <w:jc w:val="center"/>
              <w:rPr>
                <w:rFonts w:ascii="Arial" w:hAnsi="Arial" w:cs="Arial"/>
                <w:szCs w:val="20"/>
              </w:rPr>
            </w:pPr>
          </w:p>
        </w:tc>
        <w:tc>
          <w:tcPr>
            <w:tcW w:w="2502" w:type="dxa"/>
            <w:tcMar>
              <w:top w:w="0" w:type="dxa"/>
              <w:left w:w="108" w:type="dxa"/>
              <w:bottom w:w="0" w:type="dxa"/>
              <w:right w:w="108" w:type="dxa"/>
            </w:tcMar>
            <w:vAlign w:val="center"/>
          </w:tcPr>
          <w:p w14:paraId="26FC8D2B" w14:textId="46A2BC0D" w:rsidR="00A56FC3" w:rsidRPr="00E14C5C" w:rsidRDefault="00A56FC3" w:rsidP="00A56FC3">
            <w:pPr>
              <w:pStyle w:val="Header"/>
              <w:spacing w:before="60" w:after="60"/>
              <w:rPr>
                <w:rFonts w:ascii="Arial" w:hAnsi="Arial" w:cs="Arial"/>
                <w:szCs w:val="20"/>
              </w:rPr>
            </w:pPr>
          </w:p>
        </w:tc>
      </w:tr>
      <w:tr w:rsidR="00A56FC3" w:rsidRPr="00E14C5C" w14:paraId="703C393F" w14:textId="77777777" w:rsidTr="003D056D">
        <w:trPr>
          <w:trHeight w:val="322"/>
          <w:jc w:val="center"/>
        </w:trPr>
        <w:tc>
          <w:tcPr>
            <w:tcW w:w="2340" w:type="dxa"/>
            <w:tcMar>
              <w:top w:w="0" w:type="dxa"/>
              <w:left w:w="108" w:type="dxa"/>
              <w:bottom w:w="0" w:type="dxa"/>
              <w:right w:w="108" w:type="dxa"/>
            </w:tcMar>
            <w:vAlign w:val="center"/>
            <w:hideMark/>
          </w:tcPr>
          <w:p w14:paraId="0E2B5CA2" w14:textId="0625EE6C" w:rsidR="00A56FC3" w:rsidRPr="00E14C5C" w:rsidRDefault="00A56FC3" w:rsidP="00A56FC3">
            <w:pPr>
              <w:jc w:val="center"/>
              <w:rPr>
                <w:rFonts w:cs="Arial"/>
                <w:sz w:val="20"/>
              </w:rPr>
            </w:pPr>
            <w:r>
              <w:rPr>
                <w:rFonts w:cs="Arial"/>
                <w:color w:val="000000"/>
                <w:sz w:val="20"/>
              </w:rPr>
              <w:t>Embarkation</w:t>
            </w:r>
          </w:p>
        </w:tc>
        <w:tc>
          <w:tcPr>
            <w:tcW w:w="2021" w:type="dxa"/>
            <w:tcMar>
              <w:top w:w="0" w:type="dxa"/>
              <w:left w:w="108" w:type="dxa"/>
              <w:bottom w:w="0" w:type="dxa"/>
              <w:right w:w="108" w:type="dxa"/>
            </w:tcMar>
            <w:vAlign w:val="center"/>
            <w:hideMark/>
          </w:tcPr>
          <w:p w14:paraId="308D716B" w14:textId="26C9979B" w:rsidR="00A56FC3" w:rsidRPr="00E14C5C" w:rsidRDefault="00A56FC3" w:rsidP="00A56FC3">
            <w:pPr>
              <w:jc w:val="center"/>
              <w:rPr>
                <w:rFonts w:cs="Arial"/>
                <w:sz w:val="20"/>
              </w:rPr>
            </w:pPr>
            <w:r>
              <w:rPr>
                <w:rFonts w:cs="Arial"/>
                <w:color w:val="000000"/>
                <w:sz w:val="20"/>
              </w:rPr>
              <w:t>13/08/2018</w:t>
            </w:r>
          </w:p>
        </w:tc>
        <w:tc>
          <w:tcPr>
            <w:tcW w:w="2317" w:type="dxa"/>
            <w:tcMar>
              <w:top w:w="0" w:type="dxa"/>
              <w:left w:w="108" w:type="dxa"/>
              <w:bottom w:w="0" w:type="dxa"/>
              <w:right w:w="108" w:type="dxa"/>
            </w:tcMar>
            <w:vAlign w:val="center"/>
          </w:tcPr>
          <w:p w14:paraId="3D44E30C" w14:textId="4147F353" w:rsidR="00A56FC3" w:rsidRPr="00E14C5C" w:rsidRDefault="00A56FC3" w:rsidP="00A56FC3">
            <w:pPr>
              <w:pStyle w:val="Header"/>
              <w:spacing w:before="60" w:after="60"/>
              <w:jc w:val="center"/>
              <w:rPr>
                <w:rFonts w:ascii="Arial" w:hAnsi="Arial" w:cs="Arial"/>
                <w:szCs w:val="20"/>
              </w:rPr>
            </w:pPr>
          </w:p>
        </w:tc>
        <w:tc>
          <w:tcPr>
            <w:tcW w:w="2502" w:type="dxa"/>
            <w:tcMar>
              <w:top w:w="0" w:type="dxa"/>
              <w:left w:w="108" w:type="dxa"/>
              <w:bottom w:w="0" w:type="dxa"/>
              <w:right w:w="108" w:type="dxa"/>
            </w:tcMar>
            <w:vAlign w:val="center"/>
          </w:tcPr>
          <w:p w14:paraId="16C720A6" w14:textId="77777777" w:rsidR="00A56FC3" w:rsidRPr="00E14C5C" w:rsidRDefault="00A56FC3" w:rsidP="00A56FC3">
            <w:pPr>
              <w:pStyle w:val="Header"/>
              <w:spacing w:before="60" w:after="60"/>
              <w:jc w:val="center"/>
              <w:rPr>
                <w:rFonts w:ascii="Arial" w:hAnsi="Arial" w:cs="Arial"/>
                <w:szCs w:val="20"/>
              </w:rPr>
            </w:pPr>
          </w:p>
        </w:tc>
      </w:tr>
      <w:tr w:rsidR="00A56FC3" w:rsidRPr="00E14C5C" w14:paraId="1D842989" w14:textId="77777777" w:rsidTr="003D056D">
        <w:trPr>
          <w:trHeight w:val="332"/>
          <w:jc w:val="center"/>
        </w:trPr>
        <w:tc>
          <w:tcPr>
            <w:tcW w:w="2340" w:type="dxa"/>
            <w:tcMar>
              <w:top w:w="0" w:type="dxa"/>
              <w:left w:w="108" w:type="dxa"/>
              <w:bottom w:w="0" w:type="dxa"/>
              <w:right w:w="108" w:type="dxa"/>
            </w:tcMar>
            <w:vAlign w:val="center"/>
            <w:hideMark/>
          </w:tcPr>
          <w:p w14:paraId="516D27E3" w14:textId="3989B12D" w:rsidR="00A56FC3" w:rsidRPr="00E14C5C" w:rsidRDefault="00A56FC3" w:rsidP="00A56FC3">
            <w:pPr>
              <w:jc w:val="center"/>
              <w:rPr>
                <w:rFonts w:cs="Arial"/>
                <w:sz w:val="20"/>
              </w:rPr>
            </w:pPr>
            <w:r>
              <w:rPr>
                <w:rFonts w:cs="Arial"/>
                <w:color w:val="000000"/>
                <w:sz w:val="20"/>
              </w:rPr>
              <w:t>Monitoring</w:t>
            </w:r>
          </w:p>
        </w:tc>
        <w:tc>
          <w:tcPr>
            <w:tcW w:w="2021" w:type="dxa"/>
            <w:tcMar>
              <w:top w:w="0" w:type="dxa"/>
              <w:left w:w="108" w:type="dxa"/>
              <w:bottom w:w="0" w:type="dxa"/>
              <w:right w:w="108" w:type="dxa"/>
            </w:tcMar>
            <w:vAlign w:val="center"/>
            <w:hideMark/>
          </w:tcPr>
          <w:p w14:paraId="63A00EFF" w14:textId="3EBEC646" w:rsidR="00A56FC3" w:rsidRPr="00E14C5C" w:rsidRDefault="00A56FC3" w:rsidP="00A56FC3">
            <w:pPr>
              <w:jc w:val="center"/>
              <w:rPr>
                <w:rFonts w:cs="Arial"/>
                <w:sz w:val="20"/>
              </w:rPr>
            </w:pPr>
            <w:r>
              <w:rPr>
                <w:rFonts w:cs="Arial"/>
                <w:color w:val="000000"/>
                <w:sz w:val="20"/>
              </w:rPr>
              <w:t>13/08/2018</w:t>
            </w:r>
          </w:p>
        </w:tc>
        <w:tc>
          <w:tcPr>
            <w:tcW w:w="2317" w:type="dxa"/>
            <w:tcMar>
              <w:top w:w="0" w:type="dxa"/>
              <w:left w:w="108" w:type="dxa"/>
              <w:bottom w:w="0" w:type="dxa"/>
              <w:right w:w="108" w:type="dxa"/>
            </w:tcMar>
            <w:vAlign w:val="center"/>
          </w:tcPr>
          <w:p w14:paraId="0E6C3D2F" w14:textId="3C8D9B1B" w:rsidR="00A56FC3" w:rsidRPr="00E14C5C" w:rsidRDefault="00A56FC3" w:rsidP="00A56FC3">
            <w:pPr>
              <w:pStyle w:val="Header"/>
              <w:spacing w:before="60" w:after="60"/>
              <w:jc w:val="center"/>
              <w:rPr>
                <w:rFonts w:ascii="Arial" w:hAnsi="Arial" w:cs="Arial"/>
                <w:szCs w:val="20"/>
              </w:rPr>
            </w:pPr>
            <w:r>
              <w:rPr>
                <w:rFonts w:ascii="Arial" w:hAnsi="Arial" w:cs="Arial"/>
                <w:color w:val="000000"/>
                <w:szCs w:val="20"/>
              </w:rPr>
              <w:t>14/10/2018</w:t>
            </w:r>
          </w:p>
        </w:tc>
        <w:tc>
          <w:tcPr>
            <w:tcW w:w="2502" w:type="dxa"/>
            <w:tcMar>
              <w:top w:w="0" w:type="dxa"/>
              <w:left w:w="108" w:type="dxa"/>
              <w:bottom w:w="0" w:type="dxa"/>
              <w:right w:w="108" w:type="dxa"/>
            </w:tcMar>
            <w:vAlign w:val="center"/>
          </w:tcPr>
          <w:p w14:paraId="6973E0CE" w14:textId="77777777" w:rsidR="00A56FC3" w:rsidRPr="00E14C5C" w:rsidRDefault="00A56FC3" w:rsidP="00A56FC3">
            <w:pPr>
              <w:pStyle w:val="Header"/>
              <w:spacing w:before="60" w:after="60"/>
              <w:jc w:val="center"/>
              <w:rPr>
                <w:rFonts w:ascii="Arial" w:hAnsi="Arial" w:cs="Arial"/>
                <w:szCs w:val="20"/>
              </w:rPr>
            </w:pPr>
          </w:p>
        </w:tc>
      </w:tr>
      <w:tr w:rsidR="00A56FC3" w:rsidRPr="00E14C5C" w14:paraId="63C97B0B" w14:textId="77777777" w:rsidTr="003D056D">
        <w:trPr>
          <w:trHeight w:val="322"/>
          <w:jc w:val="center"/>
        </w:trPr>
        <w:tc>
          <w:tcPr>
            <w:tcW w:w="2340" w:type="dxa"/>
            <w:tcMar>
              <w:top w:w="0" w:type="dxa"/>
              <w:left w:w="108" w:type="dxa"/>
              <w:bottom w:w="0" w:type="dxa"/>
              <w:right w:w="108" w:type="dxa"/>
            </w:tcMar>
            <w:vAlign w:val="center"/>
            <w:hideMark/>
          </w:tcPr>
          <w:p w14:paraId="723A396B" w14:textId="2C2FA9A3" w:rsidR="00A56FC3" w:rsidRPr="00E14C5C" w:rsidRDefault="00A56FC3" w:rsidP="00A56FC3">
            <w:pPr>
              <w:jc w:val="center"/>
              <w:rPr>
                <w:rFonts w:cs="Arial"/>
                <w:sz w:val="20"/>
              </w:rPr>
            </w:pPr>
            <w:r>
              <w:rPr>
                <w:rFonts w:cs="Arial"/>
                <w:color w:val="000000"/>
                <w:sz w:val="20"/>
              </w:rPr>
              <w:t>Disembarkation</w:t>
            </w:r>
          </w:p>
        </w:tc>
        <w:tc>
          <w:tcPr>
            <w:tcW w:w="2021" w:type="dxa"/>
            <w:tcMar>
              <w:top w:w="0" w:type="dxa"/>
              <w:left w:w="108" w:type="dxa"/>
              <w:bottom w:w="0" w:type="dxa"/>
              <w:right w:w="108" w:type="dxa"/>
            </w:tcMar>
            <w:vAlign w:val="center"/>
            <w:hideMark/>
          </w:tcPr>
          <w:p w14:paraId="3EB9B71B" w14:textId="74665405" w:rsidR="00A56FC3" w:rsidRPr="00E14C5C" w:rsidRDefault="00A56FC3" w:rsidP="00A56FC3">
            <w:pPr>
              <w:jc w:val="center"/>
              <w:rPr>
                <w:rFonts w:cs="Arial"/>
                <w:sz w:val="20"/>
              </w:rPr>
            </w:pPr>
            <w:r>
              <w:rPr>
                <w:rFonts w:cs="Arial"/>
                <w:color w:val="000000"/>
                <w:sz w:val="20"/>
              </w:rPr>
              <w:t>14/10/2018</w:t>
            </w:r>
          </w:p>
        </w:tc>
        <w:tc>
          <w:tcPr>
            <w:tcW w:w="2317" w:type="dxa"/>
            <w:tcMar>
              <w:top w:w="0" w:type="dxa"/>
              <w:left w:w="108" w:type="dxa"/>
              <w:bottom w:w="0" w:type="dxa"/>
              <w:right w:w="108" w:type="dxa"/>
            </w:tcMar>
            <w:vAlign w:val="center"/>
          </w:tcPr>
          <w:p w14:paraId="75B25CC0" w14:textId="004E9079" w:rsidR="00A56FC3" w:rsidRPr="00E14C5C" w:rsidRDefault="00A56FC3" w:rsidP="00A56FC3">
            <w:pPr>
              <w:pStyle w:val="Header"/>
              <w:spacing w:before="60" w:after="60"/>
              <w:jc w:val="center"/>
              <w:rPr>
                <w:rFonts w:ascii="Arial" w:hAnsi="Arial" w:cs="Arial"/>
                <w:szCs w:val="20"/>
              </w:rPr>
            </w:pPr>
          </w:p>
        </w:tc>
        <w:tc>
          <w:tcPr>
            <w:tcW w:w="2502" w:type="dxa"/>
            <w:tcMar>
              <w:top w:w="0" w:type="dxa"/>
              <w:left w:w="108" w:type="dxa"/>
              <w:bottom w:w="0" w:type="dxa"/>
              <w:right w:w="108" w:type="dxa"/>
            </w:tcMar>
            <w:vAlign w:val="center"/>
          </w:tcPr>
          <w:p w14:paraId="569D18B3" w14:textId="77777777" w:rsidR="00A56FC3" w:rsidRPr="00E14C5C" w:rsidRDefault="00A56FC3" w:rsidP="00A56FC3">
            <w:pPr>
              <w:pStyle w:val="Header"/>
              <w:spacing w:before="60" w:after="60"/>
              <w:jc w:val="center"/>
              <w:rPr>
                <w:rFonts w:ascii="Arial" w:hAnsi="Arial" w:cs="Arial"/>
                <w:szCs w:val="20"/>
              </w:rPr>
            </w:pPr>
          </w:p>
        </w:tc>
      </w:tr>
      <w:tr w:rsidR="00A56FC3" w:rsidRPr="00E14C5C" w14:paraId="4802BAE9" w14:textId="77777777" w:rsidTr="003D056D">
        <w:trPr>
          <w:trHeight w:val="322"/>
          <w:jc w:val="center"/>
        </w:trPr>
        <w:tc>
          <w:tcPr>
            <w:tcW w:w="2340" w:type="dxa"/>
            <w:tcMar>
              <w:top w:w="0" w:type="dxa"/>
              <w:left w:w="108" w:type="dxa"/>
              <w:bottom w:w="0" w:type="dxa"/>
              <w:right w:w="108" w:type="dxa"/>
            </w:tcMar>
            <w:vAlign w:val="center"/>
            <w:hideMark/>
          </w:tcPr>
          <w:p w14:paraId="4382440A" w14:textId="3871D4DA" w:rsidR="00A56FC3" w:rsidRPr="00E14C5C" w:rsidRDefault="00A56FC3" w:rsidP="00A56FC3">
            <w:pPr>
              <w:jc w:val="center"/>
              <w:rPr>
                <w:rFonts w:cs="Arial"/>
                <w:sz w:val="20"/>
              </w:rPr>
            </w:pPr>
            <w:r>
              <w:rPr>
                <w:rFonts w:cs="Arial"/>
                <w:color w:val="000000"/>
                <w:sz w:val="20"/>
              </w:rPr>
              <w:t>Return Home</w:t>
            </w:r>
          </w:p>
        </w:tc>
        <w:tc>
          <w:tcPr>
            <w:tcW w:w="2021" w:type="dxa"/>
            <w:tcMar>
              <w:top w:w="0" w:type="dxa"/>
              <w:left w:w="108" w:type="dxa"/>
              <w:bottom w:w="0" w:type="dxa"/>
              <w:right w:w="108" w:type="dxa"/>
            </w:tcMar>
            <w:vAlign w:val="center"/>
            <w:hideMark/>
          </w:tcPr>
          <w:p w14:paraId="777914D0" w14:textId="4075CFC1" w:rsidR="00A56FC3" w:rsidRPr="00E14C5C" w:rsidRDefault="00A56FC3" w:rsidP="00A56FC3">
            <w:pPr>
              <w:jc w:val="center"/>
              <w:rPr>
                <w:rFonts w:cs="Arial"/>
                <w:sz w:val="20"/>
              </w:rPr>
            </w:pPr>
            <w:r>
              <w:rPr>
                <w:rFonts w:cs="Arial"/>
                <w:color w:val="000000"/>
                <w:sz w:val="20"/>
              </w:rPr>
              <w:t>17/10/2018</w:t>
            </w:r>
          </w:p>
        </w:tc>
        <w:tc>
          <w:tcPr>
            <w:tcW w:w="2317" w:type="dxa"/>
            <w:tcMar>
              <w:top w:w="0" w:type="dxa"/>
              <w:left w:w="108" w:type="dxa"/>
              <w:bottom w:w="0" w:type="dxa"/>
              <w:right w:w="108" w:type="dxa"/>
            </w:tcMar>
            <w:vAlign w:val="center"/>
          </w:tcPr>
          <w:p w14:paraId="7B205FF4" w14:textId="610912D9" w:rsidR="00A56FC3" w:rsidRPr="00E14C5C" w:rsidRDefault="00A56FC3" w:rsidP="00A56FC3">
            <w:pPr>
              <w:spacing w:before="60" w:after="60"/>
              <w:jc w:val="center"/>
              <w:rPr>
                <w:rFonts w:eastAsiaTheme="minorHAnsi" w:cs="Arial"/>
                <w:sz w:val="20"/>
              </w:rPr>
            </w:pPr>
          </w:p>
        </w:tc>
        <w:tc>
          <w:tcPr>
            <w:tcW w:w="2502" w:type="dxa"/>
            <w:tcMar>
              <w:top w:w="0" w:type="dxa"/>
              <w:left w:w="108" w:type="dxa"/>
              <w:bottom w:w="0" w:type="dxa"/>
              <w:right w:w="108" w:type="dxa"/>
            </w:tcMar>
            <w:vAlign w:val="center"/>
          </w:tcPr>
          <w:p w14:paraId="240DFF2A" w14:textId="77777777" w:rsidR="00A56FC3" w:rsidRPr="00E14C5C" w:rsidRDefault="00A56FC3" w:rsidP="00A56FC3">
            <w:pPr>
              <w:spacing w:before="60" w:after="60"/>
              <w:jc w:val="center"/>
              <w:rPr>
                <w:rFonts w:eastAsiaTheme="minorHAnsi" w:cs="Arial"/>
                <w:sz w:val="20"/>
              </w:rPr>
            </w:pPr>
          </w:p>
        </w:tc>
      </w:tr>
      <w:tr w:rsidR="00A56FC3" w:rsidRPr="00F625E0" w14:paraId="2691909E" w14:textId="77777777" w:rsidTr="003D056D">
        <w:trPr>
          <w:trHeight w:val="332"/>
          <w:jc w:val="center"/>
        </w:trPr>
        <w:tc>
          <w:tcPr>
            <w:tcW w:w="2340" w:type="dxa"/>
            <w:tcMar>
              <w:top w:w="0" w:type="dxa"/>
              <w:left w:w="108" w:type="dxa"/>
              <w:bottom w:w="0" w:type="dxa"/>
              <w:right w:w="108" w:type="dxa"/>
            </w:tcMar>
            <w:vAlign w:val="center"/>
            <w:hideMark/>
          </w:tcPr>
          <w:p w14:paraId="2BC94F84" w14:textId="34995193" w:rsidR="00A56FC3" w:rsidRPr="00E14C5C" w:rsidRDefault="00A56FC3" w:rsidP="00A56FC3">
            <w:pPr>
              <w:jc w:val="center"/>
              <w:rPr>
                <w:rFonts w:cs="Arial"/>
                <w:sz w:val="20"/>
              </w:rPr>
            </w:pPr>
            <w:r>
              <w:rPr>
                <w:rFonts w:cs="Arial"/>
                <w:color w:val="000000"/>
                <w:sz w:val="20"/>
              </w:rPr>
              <w:t>Debriefing</w:t>
            </w:r>
          </w:p>
        </w:tc>
        <w:tc>
          <w:tcPr>
            <w:tcW w:w="2021" w:type="dxa"/>
            <w:tcMar>
              <w:top w:w="0" w:type="dxa"/>
              <w:left w:w="108" w:type="dxa"/>
              <w:bottom w:w="0" w:type="dxa"/>
              <w:right w:w="108" w:type="dxa"/>
            </w:tcMar>
            <w:vAlign w:val="center"/>
            <w:hideMark/>
          </w:tcPr>
          <w:p w14:paraId="64FC50BE" w14:textId="0CD1BAAD" w:rsidR="00A56FC3" w:rsidRDefault="00A56FC3" w:rsidP="00A56FC3">
            <w:pPr>
              <w:jc w:val="center"/>
              <w:rPr>
                <w:rFonts w:cs="Arial"/>
                <w:sz w:val="20"/>
              </w:rPr>
            </w:pPr>
            <w:r>
              <w:rPr>
                <w:rFonts w:cs="Arial"/>
                <w:color w:val="000000"/>
                <w:sz w:val="20"/>
              </w:rPr>
              <w:t>16/10/2018</w:t>
            </w:r>
          </w:p>
        </w:tc>
        <w:tc>
          <w:tcPr>
            <w:tcW w:w="2317" w:type="dxa"/>
            <w:tcMar>
              <w:top w:w="0" w:type="dxa"/>
              <w:left w:w="108" w:type="dxa"/>
              <w:bottom w:w="0" w:type="dxa"/>
              <w:right w:w="108" w:type="dxa"/>
            </w:tcMar>
            <w:vAlign w:val="center"/>
          </w:tcPr>
          <w:p w14:paraId="3EB28867" w14:textId="64650337" w:rsidR="00A56FC3" w:rsidRPr="00F625E0" w:rsidRDefault="00A56FC3" w:rsidP="00A56FC3">
            <w:pPr>
              <w:spacing w:before="60" w:after="60"/>
              <w:jc w:val="center"/>
              <w:rPr>
                <w:rFonts w:eastAsiaTheme="minorHAnsi" w:cs="Arial"/>
                <w:sz w:val="20"/>
              </w:rPr>
            </w:pPr>
            <w:r>
              <w:rPr>
                <w:rFonts w:cs="Arial"/>
                <w:color w:val="000000"/>
                <w:sz w:val="20"/>
              </w:rPr>
              <w:t>16/10/2018</w:t>
            </w:r>
          </w:p>
        </w:tc>
        <w:tc>
          <w:tcPr>
            <w:tcW w:w="2502" w:type="dxa"/>
            <w:tcMar>
              <w:top w:w="0" w:type="dxa"/>
              <w:left w:w="108" w:type="dxa"/>
              <w:bottom w:w="0" w:type="dxa"/>
              <w:right w:w="108" w:type="dxa"/>
            </w:tcMar>
            <w:vAlign w:val="center"/>
          </w:tcPr>
          <w:p w14:paraId="6227A92A" w14:textId="77777777" w:rsidR="00A56FC3" w:rsidRPr="00246CBE" w:rsidRDefault="00A56FC3" w:rsidP="00A56FC3">
            <w:pPr>
              <w:spacing w:before="60" w:after="60"/>
              <w:jc w:val="center"/>
              <w:rPr>
                <w:rFonts w:eastAsiaTheme="minorHAnsi" w:cs="Arial"/>
                <w:sz w:val="20"/>
              </w:rPr>
            </w:pPr>
          </w:p>
        </w:tc>
      </w:tr>
    </w:tbl>
    <w:p w14:paraId="6872B7BA" w14:textId="254B5A41" w:rsidR="00136B1D" w:rsidRPr="00A01C54" w:rsidRDefault="00136B1D" w:rsidP="00EC7545">
      <w:pPr>
        <w:pStyle w:val="BodyText"/>
        <w:rPr>
          <w:rFonts w:cs="Arial"/>
          <w:sz w:val="20"/>
        </w:rPr>
        <w:sectPr w:rsidR="00136B1D" w:rsidRPr="00A01C54" w:rsidSect="009E5944">
          <w:pgSz w:w="11906" w:h="16838"/>
          <w:pgMar w:top="1361" w:right="1418" w:bottom="1361" w:left="1418" w:header="709" w:footer="709" w:gutter="0"/>
          <w:cols w:space="708"/>
          <w:docGrid w:linePitch="360"/>
        </w:sectPr>
      </w:pPr>
      <w:r>
        <w:rPr>
          <w:rFonts w:cs="Arial"/>
          <w:sz w:val="20"/>
        </w:rPr>
        <w:t>The observer disembarked on 14</w:t>
      </w:r>
      <w:r w:rsidRPr="00136B1D">
        <w:rPr>
          <w:rFonts w:cs="Arial"/>
          <w:sz w:val="20"/>
          <w:vertAlign w:val="superscript"/>
        </w:rPr>
        <w:t>th</w:t>
      </w:r>
      <w:r>
        <w:rPr>
          <w:rFonts w:cs="Arial"/>
          <w:sz w:val="20"/>
        </w:rPr>
        <w:t xml:space="preserve"> October at Port </w:t>
      </w:r>
      <w:proofErr w:type="spellStart"/>
      <w:r>
        <w:rPr>
          <w:rFonts w:cs="Arial"/>
          <w:sz w:val="20"/>
        </w:rPr>
        <w:t>Karmoy</w:t>
      </w:r>
      <w:proofErr w:type="spellEnd"/>
      <w:r w:rsidR="003D056D">
        <w:rPr>
          <w:rFonts w:cs="Arial"/>
          <w:sz w:val="20"/>
        </w:rPr>
        <w:t xml:space="preserve">. Final confirmation of the end of deployment was not received till 15/10. The observer then travelled </w:t>
      </w:r>
      <w:r>
        <w:rPr>
          <w:rFonts w:cs="Arial"/>
          <w:sz w:val="20"/>
        </w:rPr>
        <w:t xml:space="preserve">to Bergen, </w:t>
      </w:r>
      <w:r w:rsidR="003D056D">
        <w:rPr>
          <w:rFonts w:cs="Arial"/>
          <w:sz w:val="20"/>
        </w:rPr>
        <w:t xml:space="preserve">and on to debriefing </w:t>
      </w:r>
      <w:r>
        <w:rPr>
          <w:rFonts w:cs="Arial"/>
          <w:sz w:val="20"/>
        </w:rPr>
        <w:t>in London.</w:t>
      </w:r>
    </w:p>
    <w:p w14:paraId="4441E702" w14:textId="77777777" w:rsidR="00050C23" w:rsidRDefault="00001318" w:rsidP="006F1883">
      <w:pPr>
        <w:pStyle w:val="BodyText"/>
        <w:numPr>
          <w:ilvl w:val="0"/>
          <w:numId w:val="26"/>
        </w:numPr>
        <w:ind w:left="426" w:hanging="426"/>
        <w:rPr>
          <w:rFonts w:cs="Arial"/>
          <w:b/>
          <w:sz w:val="20"/>
        </w:rPr>
      </w:pPr>
      <w:r>
        <w:rPr>
          <w:rFonts w:cs="Arial"/>
          <w:b/>
          <w:sz w:val="20"/>
        </w:rPr>
        <w:lastRenderedPageBreak/>
        <w:t>Summary of</w:t>
      </w:r>
      <w:r w:rsidR="0036413A" w:rsidRPr="00A01C54">
        <w:rPr>
          <w:rFonts w:cs="Arial"/>
          <w:b/>
          <w:sz w:val="20"/>
        </w:rPr>
        <w:t xml:space="preserve"> </w:t>
      </w:r>
      <w:r w:rsidR="009A52CF">
        <w:rPr>
          <w:rFonts w:cs="Arial"/>
          <w:b/>
          <w:sz w:val="20"/>
        </w:rPr>
        <w:t>all fishing activities</w:t>
      </w:r>
      <w:r w:rsidR="00B106E9">
        <w:rPr>
          <w:rFonts w:cs="Arial"/>
          <w:b/>
          <w:sz w:val="20"/>
        </w:rPr>
        <w:t xml:space="preserve"> </w:t>
      </w:r>
    </w:p>
    <w:p w14:paraId="2F482220" w14:textId="77777777" w:rsidR="0036413A" w:rsidRDefault="0036413A" w:rsidP="00EC7545">
      <w:pPr>
        <w:pStyle w:val="BodyText"/>
        <w:rPr>
          <w:rFonts w:cs="Arial"/>
          <w:sz w:val="20"/>
        </w:rPr>
      </w:pPr>
    </w:p>
    <w:p w14:paraId="7D51FCC3" w14:textId="77777777" w:rsidR="00B106E9" w:rsidRDefault="0036413A" w:rsidP="00EB2805">
      <w:pPr>
        <w:pStyle w:val="BodyText"/>
        <w:rPr>
          <w:rFonts w:cs="Arial"/>
          <w:i/>
          <w:sz w:val="20"/>
        </w:rPr>
      </w:pPr>
      <w:r w:rsidRPr="00973879">
        <w:rPr>
          <w:rFonts w:cs="Arial"/>
          <w:i/>
          <w:sz w:val="20"/>
        </w:rPr>
        <w:t xml:space="preserve">Table 1: </w:t>
      </w:r>
      <w:r w:rsidR="009A52CF">
        <w:rPr>
          <w:rFonts w:cs="Arial"/>
          <w:i/>
          <w:sz w:val="20"/>
        </w:rPr>
        <w:t xml:space="preserve">Summary of all </w:t>
      </w:r>
      <w:r w:rsidRPr="00973879">
        <w:rPr>
          <w:rFonts w:cs="Arial"/>
          <w:i/>
          <w:sz w:val="20"/>
        </w:rPr>
        <w:t>Fishing operations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4"/>
        <w:gridCol w:w="2164"/>
        <w:gridCol w:w="1998"/>
        <w:gridCol w:w="1833"/>
        <w:gridCol w:w="1833"/>
        <w:gridCol w:w="2499"/>
        <w:gridCol w:w="1833"/>
      </w:tblGrid>
      <w:tr w:rsidR="00B27072" w:rsidRPr="009A52CF" w14:paraId="538F540B" w14:textId="77777777" w:rsidTr="000F5377">
        <w:trPr>
          <w:trHeight w:val="821"/>
        </w:trPr>
        <w:tc>
          <w:tcPr>
            <w:tcW w:w="655" w:type="pct"/>
            <w:vMerge w:val="restart"/>
            <w:vAlign w:val="center"/>
          </w:tcPr>
          <w:p w14:paraId="4D5ACE8F" w14:textId="77777777" w:rsidR="00B27072" w:rsidRPr="009A52CF" w:rsidRDefault="00B27072" w:rsidP="00C742B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773" w:type="pct"/>
            <w:vMerge w:val="restart"/>
            <w:vAlign w:val="center"/>
          </w:tcPr>
          <w:p w14:paraId="2FB31865" w14:textId="77777777" w:rsidR="00B27072" w:rsidRPr="009A52CF" w:rsidRDefault="00B27072" w:rsidP="00A2484B">
            <w:pPr>
              <w:jc w:val="center"/>
              <w:rPr>
                <w:rFonts w:cs="Arial"/>
                <w:color w:val="000000" w:themeColor="text1"/>
                <w:sz w:val="20"/>
              </w:rPr>
            </w:pPr>
            <w:r w:rsidRPr="009A52CF">
              <w:rPr>
                <w:rFonts w:cs="Arial"/>
                <w:color w:val="000000" w:themeColor="text1"/>
                <w:sz w:val="20"/>
              </w:rPr>
              <w:t>Operation Type</w:t>
            </w:r>
            <w:r>
              <w:rPr>
                <w:rFonts w:cs="Arial"/>
                <w:color w:val="000000" w:themeColor="text1"/>
                <w:sz w:val="20"/>
              </w:rPr>
              <w:t>**</w:t>
            </w:r>
          </w:p>
        </w:tc>
        <w:tc>
          <w:tcPr>
            <w:tcW w:w="714" w:type="pct"/>
            <w:vMerge w:val="restart"/>
            <w:vAlign w:val="center"/>
          </w:tcPr>
          <w:p w14:paraId="04BBA95F" w14:textId="77777777" w:rsidR="00B27072" w:rsidRDefault="00B27072" w:rsidP="006C2DCB">
            <w:pPr>
              <w:jc w:val="center"/>
              <w:rPr>
                <w:rFonts w:cs="Arial"/>
                <w:color w:val="000000" w:themeColor="text1"/>
                <w:sz w:val="20"/>
              </w:rPr>
            </w:pPr>
            <w:r w:rsidRPr="009A52CF">
              <w:rPr>
                <w:rFonts w:cs="Arial"/>
                <w:sz w:val="20"/>
              </w:rPr>
              <w:t>Date</w:t>
            </w:r>
          </w:p>
        </w:tc>
        <w:tc>
          <w:tcPr>
            <w:tcW w:w="1310" w:type="pct"/>
            <w:gridSpan w:val="2"/>
            <w:vAlign w:val="center"/>
          </w:tcPr>
          <w:p w14:paraId="2E5D4A59" w14:textId="77777777" w:rsidR="00B27072" w:rsidRPr="009A52CF" w:rsidRDefault="00B27072" w:rsidP="00C742B7">
            <w:pPr>
              <w:jc w:val="center"/>
              <w:rPr>
                <w:rFonts w:cs="Arial"/>
                <w:color w:val="000000" w:themeColor="text1"/>
                <w:sz w:val="20"/>
              </w:rPr>
            </w:pPr>
            <w:r>
              <w:rPr>
                <w:rFonts w:cs="Arial"/>
                <w:color w:val="000000" w:themeColor="text1"/>
                <w:sz w:val="20"/>
              </w:rPr>
              <w:t>Time</w:t>
            </w:r>
          </w:p>
        </w:tc>
        <w:tc>
          <w:tcPr>
            <w:tcW w:w="1548" w:type="pct"/>
            <w:gridSpan w:val="2"/>
            <w:vAlign w:val="center"/>
          </w:tcPr>
          <w:p w14:paraId="4BFA11F2" w14:textId="77777777" w:rsidR="00B27072" w:rsidRPr="009A52CF" w:rsidRDefault="00B27072" w:rsidP="00C742B7">
            <w:pPr>
              <w:jc w:val="center"/>
              <w:rPr>
                <w:rFonts w:cs="Arial"/>
                <w:color w:val="000000" w:themeColor="text1"/>
                <w:sz w:val="20"/>
              </w:rPr>
            </w:pPr>
            <w:r>
              <w:rPr>
                <w:rFonts w:cs="Arial"/>
                <w:color w:val="000000" w:themeColor="text1"/>
                <w:sz w:val="20"/>
              </w:rPr>
              <w:t>Position</w:t>
            </w:r>
          </w:p>
        </w:tc>
      </w:tr>
      <w:tr w:rsidR="00B27072" w:rsidRPr="009A52CF" w14:paraId="0B53EEBD" w14:textId="77777777" w:rsidTr="000F5377">
        <w:trPr>
          <w:trHeight w:val="564"/>
        </w:trPr>
        <w:tc>
          <w:tcPr>
            <w:tcW w:w="655" w:type="pct"/>
            <w:vMerge/>
            <w:vAlign w:val="center"/>
          </w:tcPr>
          <w:p w14:paraId="3C980FC0" w14:textId="77777777" w:rsidR="00B27072" w:rsidRPr="009A52CF" w:rsidRDefault="00B27072" w:rsidP="00B106E9">
            <w:pPr>
              <w:jc w:val="center"/>
              <w:rPr>
                <w:rFonts w:cs="Arial"/>
                <w:color w:val="000000" w:themeColor="text1"/>
                <w:sz w:val="20"/>
              </w:rPr>
            </w:pPr>
          </w:p>
        </w:tc>
        <w:tc>
          <w:tcPr>
            <w:tcW w:w="773" w:type="pct"/>
            <w:vMerge/>
            <w:vAlign w:val="center"/>
          </w:tcPr>
          <w:p w14:paraId="30A105DA" w14:textId="77777777" w:rsidR="00B27072" w:rsidRPr="009A52CF" w:rsidRDefault="00B27072" w:rsidP="007B3691">
            <w:pPr>
              <w:jc w:val="center"/>
              <w:rPr>
                <w:rFonts w:cs="Arial"/>
                <w:color w:val="000000" w:themeColor="text1"/>
                <w:sz w:val="20"/>
              </w:rPr>
            </w:pPr>
          </w:p>
        </w:tc>
        <w:tc>
          <w:tcPr>
            <w:tcW w:w="714" w:type="pct"/>
            <w:vMerge/>
            <w:vAlign w:val="center"/>
          </w:tcPr>
          <w:p w14:paraId="2C6A5284" w14:textId="77777777" w:rsidR="00B27072" w:rsidRPr="009A52CF" w:rsidRDefault="00B27072" w:rsidP="006C2DCB">
            <w:pPr>
              <w:jc w:val="center"/>
              <w:rPr>
                <w:rFonts w:cs="Arial"/>
                <w:color w:val="000000" w:themeColor="text1"/>
                <w:sz w:val="20"/>
              </w:rPr>
            </w:pPr>
          </w:p>
        </w:tc>
        <w:tc>
          <w:tcPr>
            <w:tcW w:w="655" w:type="pct"/>
            <w:vAlign w:val="center"/>
          </w:tcPr>
          <w:p w14:paraId="05EC4F06" w14:textId="77777777" w:rsidR="00B27072" w:rsidRPr="009A52CF" w:rsidRDefault="00B27072" w:rsidP="006C2DCB">
            <w:pPr>
              <w:jc w:val="center"/>
              <w:rPr>
                <w:rFonts w:cs="Arial"/>
                <w:color w:val="000000" w:themeColor="text1"/>
                <w:sz w:val="20"/>
              </w:rPr>
            </w:pPr>
            <w:r w:rsidRPr="009A52CF">
              <w:rPr>
                <w:rFonts w:cs="Arial"/>
                <w:color w:val="000000" w:themeColor="text1"/>
                <w:sz w:val="20"/>
              </w:rPr>
              <w:t>Start</w:t>
            </w:r>
          </w:p>
        </w:tc>
        <w:tc>
          <w:tcPr>
            <w:tcW w:w="655" w:type="pct"/>
            <w:vAlign w:val="center"/>
          </w:tcPr>
          <w:p w14:paraId="55A04E14" w14:textId="77777777" w:rsidR="00B27072" w:rsidRPr="009A52CF" w:rsidRDefault="00B27072" w:rsidP="006C2DCB">
            <w:pPr>
              <w:jc w:val="center"/>
              <w:rPr>
                <w:rFonts w:cs="Arial"/>
                <w:color w:val="000000" w:themeColor="text1"/>
                <w:sz w:val="20"/>
              </w:rPr>
            </w:pPr>
            <w:r w:rsidRPr="009A52CF">
              <w:rPr>
                <w:rFonts w:cs="Arial"/>
                <w:color w:val="000000" w:themeColor="text1"/>
                <w:sz w:val="20"/>
              </w:rPr>
              <w:t>End</w:t>
            </w:r>
          </w:p>
        </w:tc>
        <w:tc>
          <w:tcPr>
            <w:tcW w:w="893" w:type="pct"/>
            <w:vAlign w:val="center"/>
          </w:tcPr>
          <w:p w14:paraId="01E03840" w14:textId="77777777" w:rsidR="00B27072" w:rsidRPr="009A52CF" w:rsidRDefault="00B27072" w:rsidP="006C2DCB">
            <w:pPr>
              <w:jc w:val="center"/>
              <w:rPr>
                <w:rFonts w:cs="Arial"/>
                <w:color w:val="000000" w:themeColor="text1"/>
                <w:sz w:val="20"/>
              </w:rPr>
            </w:pPr>
            <w:r>
              <w:rPr>
                <w:rFonts w:cs="Arial"/>
                <w:color w:val="000000" w:themeColor="text1"/>
                <w:sz w:val="20"/>
              </w:rPr>
              <w:t>Lat</w:t>
            </w:r>
          </w:p>
        </w:tc>
        <w:tc>
          <w:tcPr>
            <w:tcW w:w="655" w:type="pct"/>
            <w:vAlign w:val="center"/>
          </w:tcPr>
          <w:p w14:paraId="11DAA0B5" w14:textId="77777777" w:rsidR="00B27072" w:rsidRPr="009A52CF" w:rsidRDefault="00B27072" w:rsidP="00C742B7">
            <w:pPr>
              <w:jc w:val="center"/>
              <w:rPr>
                <w:rFonts w:cs="Arial"/>
                <w:color w:val="000000" w:themeColor="text1"/>
                <w:sz w:val="20"/>
              </w:rPr>
            </w:pPr>
            <w:r>
              <w:rPr>
                <w:rFonts w:cs="Arial"/>
                <w:color w:val="000000" w:themeColor="text1"/>
                <w:sz w:val="20"/>
              </w:rPr>
              <w:t>Long</w:t>
            </w:r>
          </w:p>
        </w:tc>
      </w:tr>
      <w:tr w:rsidR="00A56FC3" w:rsidRPr="009A52CF" w14:paraId="5ED62EFB" w14:textId="77777777" w:rsidTr="00A56FC3">
        <w:trPr>
          <w:trHeight w:val="397"/>
        </w:trPr>
        <w:tc>
          <w:tcPr>
            <w:tcW w:w="655" w:type="pct"/>
            <w:vAlign w:val="center"/>
          </w:tcPr>
          <w:p w14:paraId="2DFA8EDF" w14:textId="22EE3713" w:rsidR="00A56FC3" w:rsidRPr="009A52CF" w:rsidRDefault="00A56FC3" w:rsidP="00A56FC3">
            <w:pPr>
              <w:jc w:val="center"/>
              <w:rPr>
                <w:rFonts w:cs="Arial"/>
                <w:color w:val="000000" w:themeColor="text1"/>
                <w:sz w:val="20"/>
              </w:rPr>
            </w:pPr>
            <w:r>
              <w:rPr>
                <w:rFonts w:cs="Arial"/>
                <w:color w:val="000000"/>
                <w:sz w:val="20"/>
              </w:rPr>
              <w:t>1</w:t>
            </w:r>
          </w:p>
        </w:tc>
        <w:tc>
          <w:tcPr>
            <w:tcW w:w="773" w:type="pct"/>
            <w:vAlign w:val="center"/>
          </w:tcPr>
          <w:p w14:paraId="0047BC0F" w14:textId="18044E2C" w:rsidR="00A56FC3" w:rsidRPr="009A52CF" w:rsidRDefault="00A56FC3" w:rsidP="00A56FC3">
            <w:pPr>
              <w:jc w:val="center"/>
              <w:rPr>
                <w:rFonts w:cs="Arial"/>
                <w:color w:val="000000" w:themeColor="text1"/>
                <w:sz w:val="20"/>
              </w:rPr>
            </w:pPr>
            <w:r>
              <w:rPr>
                <w:rFonts w:cs="Arial"/>
                <w:color w:val="000000"/>
                <w:sz w:val="20"/>
              </w:rPr>
              <w:t>Standard</w:t>
            </w:r>
          </w:p>
        </w:tc>
        <w:tc>
          <w:tcPr>
            <w:tcW w:w="714" w:type="pct"/>
            <w:vAlign w:val="center"/>
          </w:tcPr>
          <w:p w14:paraId="5B064405" w14:textId="0D30AFE4" w:rsidR="00A56FC3" w:rsidRPr="009A52CF" w:rsidRDefault="00A56FC3" w:rsidP="00A56FC3">
            <w:pPr>
              <w:jc w:val="center"/>
              <w:rPr>
                <w:rFonts w:cs="Arial"/>
                <w:color w:val="000000" w:themeColor="text1"/>
                <w:sz w:val="20"/>
              </w:rPr>
            </w:pPr>
            <w:r>
              <w:rPr>
                <w:rFonts w:cs="Arial"/>
                <w:color w:val="000000"/>
                <w:sz w:val="20"/>
              </w:rPr>
              <w:t>16/08/2018</w:t>
            </w:r>
          </w:p>
        </w:tc>
        <w:tc>
          <w:tcPr>
            <w:tcW w:w="655" w:type="pct"/>
            <w:vAlign w:val="center"/>
          </w:tcPr>
          <w:p w14:paraId="1A6C52FB" w14:textId="4DE70A5A" w:rsidR="00A56FC3" w:rsidRPr="009A52CF" w:rsidRDefault="00A56FC3" w:rsidP="00A56FC3">
            <w:pPr>
              <w:jc w:val="center"/>
              <w:rPr>
                <w:rFonts w:cs="Arial"/>
                <w:color w:val="000000" w:themeColor="text1"/>
                <w:sz w:val="20"/>
              </w:rPr>
            </w:pPr>
            <w:r>
              <w:rPr>
                <w:rFonts w:cs="Arial"/>
                <w:color w:val="000000"/>
                <w:sz w:val="20"/>
              </w:rPr>
              <w:t>18:20</w:t>
            </w:r>
          </w:p>
        </w:tc>
        <w:tc>
          <w:tcPr>
            <w:tcW w:w="655" w:type="pct"/>
            <w:vAlign w:val="center"/>
          </w:tcPr>
          <w:p w14:paraId="48B81CE8" w14:textId="0FF1A96D" w:rsidR="00A56FC3" w:rsidRPr="009A52CF" w:rsidRDefault="00A56FC3" w:rsidP="00A56FC3">
            <w:pPr>
              <w:jc w:val="center"/>
              <w:rPr>
                <w:rFonts w:cs="Arial"/>
                <w:color w:val="000000" w:themeColor="text1"/>
                <w:sz w:val="20"/>
              </w:rPr>
            </w:pPr>
            <w:r>
              <w:rPr>
                <w:rFonts w:cs="Arial"/>
                <w:color w:val="000000"/>
                <w:sz w:val="20"/>
              </w:rPr>
              <w:t>18:59</w:t>
            </w:r>
          </w:p>
        </w:tc>
        <w:tc>
          <w:tcPr>
            <w:tcW w:w="893" w:type="pct"/>
            <w:vAlign w:val="center"/>
          </w:tcPr>
          <w:p w14:paraId="5A39D32F" w14:textId="4B578AD9" w:rsidR="00A56FC3" w:rsidRPr="009A52CF" w:rsidRDefault="00A56FC3" w:rsidP="00A56FC3">
            <w:pPr>
              <w:jc w:val="center"/>
              <w:rPr>
                <w:rFonts w:cs="Arial"/>
                <w:color w:val="000000" w:themeColor="text1"/>
                <w:sz w:val="20"/>
              </w:rPr>
            </w:pPr>
            <w:r>
              <w:rPr>
                <w:rFonts w:cs="Arial"/>
                <w:color w:val="000000"/>
                <w:sz w:val="20"/>
              </w:rPr>
              <w:t>59.68333333</w:t>
            </w:r>
          </w:p>
        </w:tc>
        <w:tc>
          <w:tcPr>
            <w:tcW w:w="655" w:type="pct"/>
            <w:vAlign w:val="center"/>
          </w:tcPr>
          <w:p w14:paraId="7767A948" w14:textId="74DCDC08" w:rsidR="00A56FC3" w:rsidRPr="009A52CF" w:rsidRDefault="00A56FC3" w:rsidP="00A56FC3">
            <w:pPr>
              <w:jc w:val="center"/>
              <w:rPr>
                <w:rFonts w:cs="Arial"/>
                <w:color w:val="000000" w:themeColor="text1"/>
                <w:sz w:val="20"/>
              </w:rPr>
            </w:pPr>
            <w:r>
              <w:rPr>
                <w:rFonts w:cs="Arial"/>
                <w:color w:val="000000"/>
                <w:sz w:val="20"/>
              </w:rPr>
              <w:t>5.65</w:t>
            </w:r>
          </w:p>
        </w:tc>
      </w:tr>
      <w:tr w:rsidR="00A56FC3" w:rsidRPr="009A52CF" w14:paraId="01FF0A25" w14:textId="77777777" w:rsidTr="00A56FC3">
        <w:trPr>
          <w:trHeight w:val="397"/>
        </w:trPr>
        <w:tc>
          <w:tcPr>
            <w:tcW w:w="655" w:type="pct"/>
            <w:vAlign w:val="center"/>
          </w:tcPr>
          <w:p w14:paraId="59D54EE4" w14:textId="7FD6B8F3" w:rsidR="00A56FC3" w:rsidRPr="009A52CF" w:rsidRDefault="00A56FC3" w:rsidP="00A56FC3">
            <w:pPr>
              <w:jc w:val="center"/>
              <w:rPr>
                <w:rFonts w:cs="Arial"/>
                <w:color w:val="000000" w:themeColor="text1"/>
                <w:sz w:val="20"/>
              </w:rPr>
            </w:pPr>
            <w:r>
              <w:rPr>
                <w:rFonts w:cs="Arial"/>
                <w:color w:val="000000"/>
                <w:sz w:val="20"/>
              </w:rPr>
              <w:t>2</w:t>
            </w:r>
          </w:p>
        </w:tc>
        <w:tc>
          <w:tcPr>
            <w:tcW w:w="773" w:type="pct"/>
            <w:vAlign w:val="center"/>
          </w:tcPr>
          <w:p w14:paraId="67405665" w14:textId="7CC1F715" w:rsidR="00A56FC3" w:rsidRPr="009A52CF" w:rsidRDefault="00A56FC3" w:rsidP="00A56FC3">
            <w:pPr>
              <w:jc w:val="center"/>
              <w:rPr>
                <w:rFonts w:cs="Arial"/>
                <w:color w:val="000000" w:themeColor="text1"/>
                <w:sz w:val="20"/>
              </w:rPr>
            </w:pPr>
            <w:r>
              <w:rPr>
                <w:rFonts w:cs="Arial"/>
                <w:color w:val="000000"/>
                <w:sz w:val="20"/>
              </w:rPr>
              <w:t>Standard</w:t>
            </w:r>
          </w:p>
        </w:tc>
        <w:tc>
          <w:tcPr>
            <w:tcW w:w="714" w:type="pct"/>
            <w:vAlign w:val="center"/>
          </w:tcPr>
          <w:p w14:paraId="2A3F4B2B" w14:textId="46B816EB" w:rsidR="00A56FC3" w:rsidRPr="009A52CF" w:rsidRDefault="00A56FC3" w:rsidP="00A56FC3">
            <w:pPr>
              <w:jc w:val="center"/>
              <w:rPr>
                <w:rFonts w:cs="Arial"/>
                <w:color w:val="000000" w:themeColor="text1"/>
                <w:sz w:val="20"/>
              </w:rPr>
            </w:pPr>
            <w:r>
              <w:rPr>
                <w:rFonts w:cs="Arial"/>
                <w:color w:val="000000"/>
                <w:sz w:val="20"/>
              </w:rPr>
              <w:t>17/08/2018</w:t>
            </w:r>
          </w:p>
        </w:tc>
        <w:tc>
          <w:tcPr>
            <w:tcW w:w="655" w:type="pct"/>
            <w:vAlign w:val="center"/>
          </w:tcPr>
          <w:p w14:paraId="5933685E" w14:textId="76EC7B61" w:rsidR="00A56FC3" w:rsidRPr="009A52CF" w:rsidRDefault="00A56FC3" w:rsidP="00A56FC3">
            <w:pPr>
              <w:jc w:val="center"/>
              <w:rPr>
                <w:rFonts w:cs="Arial"/>
                <w:color w:val="000000" w:themeColor="text1"/>
                <w:sz w:val="20"/>
              </w:rPr>
            </w:pPr>
            <w:r>
              <w:rPr>
                <w:rFonts w:cs="Arial"/>
                <w:color w:val="000000"/>
                <w:sz w:val="20"/>
              </w:rPr>
              <w:t>20:00</w:t>
            </w:r>
          </w:p>
        </w:tc>
        <w:tc>
          <w:tcPr>
            <w:tcW w:w="655" w:type="pct"/>
            <w:vAlign w:val="center"/>
          </w:tcPr>
          <w:p w14:paraId="2437BD62" w14:textId="474BE913" w:rsidR="00A56FC3" w:rsidRPr="009A52CF" w:rsidRDefault="00A56FC3" w:rsidP="00A56FC3">
            <w:pPr>
              <w:jc w:val="center"/>
              <w:rPr>
                <w:rFonts w:cs="Arial"/>
                <w:color w:val="000000" w:themeColor="text1"/>
                <w:sz w:val="20"/>
              </w:rPr>
            </w:pPr>
            <w:r>
              <w:rPr>
                <w:rFonts w:cs="Arial"/>
                <w:color w:val="000000"/>
                <w:sz w:val="20"/>
              </w:rPr>
              <w:t>20:36</w:t>
            </w:r>
          </w:p>
        </w:tc>
        <w:tc>
          <w:tcPr>
            <w:tcW w:w="893" w:type="pct"/>
            <w:vAlign w:val="center"/>
          </w:tcPr>
          <w:p w14:paraId="09692D46" w14:textId="20D98658" w:rsidR="00A56FC3" w:rsidRPr="009A52CF" w:rsidRDefault="00A56FC3" w:rsidP="00A56FC3">
            <w:pPr>
              <w:jc w:val="center"/>
              <w:rPr>
                <w:rFonts w:cs="Arial"/>
                <w:color w:val="000000" w:themeColor="text1"/>
                <w:sz w:val="20"/>
              </w:rPr>
            </w:pPr>
            <w:r>
              <w:rPr>
                <w:rFonts w:cs="Arial"/>
                <w:color w:val="000000"/>
                <w:sz w:val="20"/>
              </w:rPr>
              <w:t>59.18333333</w:t>
            </w:r>
          </w:p>
        </w:tc>
        <w:tc>
          <w:tcPr>
            <w:tcW w:w="655" w:type="pct"/>
            <w:vAlign w:val="center"/>
          </w:tcPr>
          <w:p w14:paraId="22FA93A6" w14:textId="2AF4D14D" w:rsidR="00A56FC3" w:rsidRPr="009A52CF" w:rsidRDefault="00A56FC3" w:rsidP="00A56FC3">
            <w:pPr>
              <w:jc w:val="center"/>
              <w:rPr>
                <w:rFonts w:cs="Arial"/>
                <w:color w:val="000000" w:themeColor="text1"/>
                <w:sz w:val="20"/>
              </w:rPr>
            </w:pPr>
            <w:r>
              <w:rPr>
                <w:rFonts w:cs="Arial"/>
                <w:color w:val="000000"/>
                <w:sz w:val="20"/>
              </w:rPr>
              <w:t>5.333333333</w:t>
            </w:r>
          </w:p>
        </w:tc>
      </w:tr>
      <w:tr w:rsidR="00A56FC3" w:rsidRPr="009A52CF" w14:paraId="0F905CE9" w14:textId="77777777" w:rsidTr="00A56FC3">
        <w:trPr>
          <w:trHeight w:val="397"/>
        </w:trPr>
        <w:tc>
          <w:tcPr>
            <w:tcW w:w="655" w:type="pct"/>
            <w:vAlign w:val="center"/>
          </w:tcPr>
          <w:p w14:paraId="3034E1D1" w14:textId="7406695E" w:rsidR="00A56FC3" w:rsidRPr="009A52CF" w:rsidRDefault="00A56FC3" w:rsidP="00A56FC3">
            <w:pPr>
              <w:jc w:val="center"/>
              <w:rPr>
                <w:rFonts w:cs="Arial"/>
                <w:color w:val="000000" w:themeColor="text1"/>
                <w:sz w:val="20"/>
              </w:rPr>
            </w:pPr>
            <w:r>
              <w:rPr>
                <w:rFonts w:cs="Arial"/>
                <w:color w:val="000000"/>
                <w:sz w:val="20"/>
              </w:rPr>
              <w:t>3</w:t>
            </w:r>
          </w:p>
        </w:tc>
        <w:tc>
          <w:tcPr>
            <w:tcW w:w="773" w:type="pct"/>
            <w:vAlign w:val="center"/>
          </w:tcPr>
          <w:p w14:paraId="77C7E77E" w14:textId="2469A161" w:rsidR="00A56FC3" w:rsidRPr="009A52CF" w:rsidRDefault="00A56FC3" w:rsidP="00A56FC3">
            <w:pPr>
              <w:jc w:val="center"/>
              <w:rPr>
                <w:rFonts w:cs="Arial"/>
                <w:color w:val="000000" w:themeColor="text1"/>
                <w:sz w:val="20"/>
              </w:rPr>
            </w:pPr>
            <w:r>
              <w:rPr>
                <w:rFonts w:cs="Arial"/>
                <w:color w:val="000000"/>
                <w:sz w:val="20"/>
              </w:rPr>
              <w:t>Standard</w:t>
            </w:r>
          </w:p>
        </w:tc>
        <w:tc>
          <w:tcPr>
            <w:tcW w:w="714" w:type="pct"/>
            <w:vAlign w:val="center"/>
          </w:tcPr>
          <w:p w14:paraId="4B08B213" w14:textId="3295FE13" w:rsidR="00A56FC3" w:rsidRPr="009A52CF" w:rsidRDefault="00A56FC3" w:rsidP="00A56FC3">
            <w:pPr>
              <w:jc w:val="center"/>
              <w:rPr>
                <w:rFonts w:cs="Arial"/>
                <w:color w:val="000000" w:themeColor="text1"/>
                <w:sz w:val="20"/>
              </w:rPr>
            </w:pPr>
            <w:r>
              <w:rPr>
                <w:rFonts w:cs="Arial"/>
                <w:color w:val="000000"/>
                <w:sz w:val="20"/>
              </w:rPr>
              <w:t>18/08/2018</w:t>
            </w:r>
          </w:p>
        </w:tc>
        <w:tc>
          <w:tcPr>
            <w:tcW w:w="655" w:type="pct"/>
            <w:vAlign w:val="center"/>
          </w:tcPr>
          <w:p w14:paraId="27A472EC" w14:textId="3793E53A" w:rsidR="00A56FC3" w:rsidRPr="009A52CF" w:rsidRDefault="00A56FC3" w:rsidP="00A56FC3">
            <w:pPr>
              <w:jc w:val="center"/>
              <w:rPr>
                <w:rFonts w:cs="Arial"/>
                <w:color w:val="000000" w:themeColor="text1"/>
                <w:sz w:val="20"/>
              </w:rPr>
            </w:pPr>
            <w:r>
              <w:rPr>
                <w:rFonts w:cs="Arial"/>
                <w:color w:val="000000"/>
                <w:sz w:val="20"/>
              </w:rPr>
              <w:t>16:04</w:t>
            </w:r>
          </w:p>
        </w:tc>
        <w:tc>
          <w:tcPr>
            <w:tcW w:w="655" w:type="pct"/>
            <w:vAlign w:val="center"/>
          </w:tcPr>
          <w:p w14:paraId="6AD9906A" w14:textId="50C8E12C" w:rsidR="00A56FC3" w:rsidRPr="009A52CF" w:rsidRDefault="00A56FC3" w:rsidP="00A56FC3">
            <w:pPr>
              <w:jc w:val="center"/>
              <w:rPr>
                <w:rFonts w:cs="Arial"/>
                <w:color w:val="000000" w:themeColor="text1"/>
                <w:sz w:val="20"/>
              </w:rPr>
            </w:pPr>
            <w:r>
              <w:rPr>
                <w:rFonts w:cs="Arial"/>
                <w:color w:val="000000"/>
                <w:sz w:val="20"/>
              </w:rPr>
              <w:t>17:01</w:t>
            </w:r>
          </w:p>
        </w:tc>
        <w:tc>
          <w:tcPr>
            <w:tcW w:w="893" w:type="pct"/>
            <w:vAlign w:val="center"/>
          </w:tcPr>
          <w:p w14:paraId="378613B1" w14:textId="6FA9FCE1" w:rsidR="00A56FC3" w:rsidRPr="009A52CF" w:rsidRDefault="00A56FC3" w:rsidP="00A56FC3">
            <w:pPr>
              <w:jc w:val="center"/>
              <w:rPr>
                <w:rFonts w:cs="Arial"/>
                <w:color w:val="000000" w:themeColor="text1"/>
                <w:sz w:val="20"/>
              </w:rPr>
            </w:pPr>
            <w:r>
              <w:rPr>
                <w:rFonts w:cs="Arial"/>
                <w:color w:val="000000"/>
                <w:sz w:val="20"/>
              </w:rPr>
              <w:t>59.3</w:t>
            </w:r>
          </w:p>
        </w:tc>
        <w:tc>
          <w:tcPr>
            <w:tcW w:w="655" w:type="pct"/>
            <w:vAlign w:val="center"/>
          </w:tcPr>
          <w:p w14:paraId="2DAE3768" w14:textId="1AADDCAD" w:rsidR="00A56FC3" w:rsidRPr="009A52CF" w:rsidRDefault="00A56FC3" w:rsidP="00A56FC3">
            <w:pPr>
              <w:jc w:val="center"/>
              <w:rPr>
                <w:rFonts w:cs="Arial"/>
                <w:color w:val="000000" w:themeColor="text1"/>
                <w:sz w:val="20"/>
              </w:rPr>
            </w:pPr>
            <w:r>
              <w:rPr>
                <w:rFonts w:cs="Arial"/>
                <w:color w:val="000000"/>
                <w:sz w:val="20"/>
              </w:rPr>
              <w:t>6</w:t>
            </w:r>
          </w:p>
        </w:tc>
      </w:tr>
      <w:tr w:rsidR="00A56FC3" w:rsidRPr="009A52CF" w14:paraId="29938C0C" w14:textId="77777777" w:rsidTr="00A56FC3">
        <w:trPr>
          <w:trHeight w:val="397"/>
        </w:trPr>
        <w:tc>
          <w:tcPr>
            <w:tcW w:w="655" w:type="pct"/>
            <w:vAlign w:val="center"/>
          </w:tcPr>
          <w:p w14:paraId="2A7DA14F" w14:textId="27812A4C" w:rsidR="00A56FC3" w:rsidRPr="009A52CF" w:rsidRDefault="00A56FC3" w:rsidP="00A56FC3">
            <w:pPr>
              <w:jc w:val="center"/>
              <w:rPr>
                <w:rFonts w:cs="Arial"/>
                <w:color w:val="000000" w:themeColor="text1"/>
                <w:sz w:val="20"/>
              </w:rPr>
            </w:pPr>
            <w:r>
              <w:rPr>
                <w:rFonts w:cs="Arial"/>
                <w:color w:val="000000"/>
                <w:sz w:val="20"/>
              </w:rPr>
              <w:t>4</w:t>
            </w:r>
          </w:p>
        </w:tc>
        <w:tc>
          <w:tcPr>
            <w:tcW w:w="773" w:type="pct"/>
            <w:vAlign w:val="center"/>
          </w:tcPr>
          <w:p w14:paraId="30A22659" w14:textId="41101FD7" w:rsidR="00A56FC3" w:rsidRPr="009A52CF" w:rsidRDefault="00A56FC3" w:rsidP="00A56FC3">
            <w:pPr>
              <w:jc w:val="center"/>
              <w:rPr>
                <w:rFonts w:cs="Arial"/>
                <w:color w:val="000000" w:themeColor="text1"/>
                <w:sz w:val="20"/>
              </w:rPr>
            </w:pPr>
            <w:r>
              <w:rPr>
                <w:rFonts w:cs="Arial"/>
                <w:color w:val="000000"/>
                <w:sz w:val="20"/>
              </w:rPr>
              <w:t>Standard</w:t>
            </w:r>
          </w:p>
        </w:tc>
        <w:tc>
          <w:tcPr>
            <w:tcW w:w="714" w:type="pct"/>
            <w:vAlign w:val="center"/>
          </w:tcPr>
          <w:p w14:paraId="57A5E538" w14:textId="475148B8" w:rsidR="00A56FC3" w:rsidRPr="009A52CF" w:rsidRDefault="00A56FC3" w:rsidP="00A56FC3">
            <w:pPr>
              <w:jc w:val="center"/>
              <w:rPr>
                <w:rFonts w:cs="Arial"/>
                <w:color w:val="000000" w:themeColor="text1"/>
                <w:sz w:val="20"/>
              </w:rPr>
            </w:pPr>
            <w:r>
              <w:rPr>
                <w:rFonts w:cs="Arial"/>
                <w:color w:val="000000"/>
                <w:sz w:val="20"/>
              </w:rPr>
              <w:t>18/08/2018</w:t>
            </w:r>
          </w:p>
        </w:tc>
        <w:tc>
          <w:tcPr>
            <w:tcW w:w="655" w:type="pct"/>
            <w:vAlign w:val="center"/>
          </w:tcPr>
          <w:p w14:paraId="12577ABA" w14:textId="2F4B4C9B" w:rsidR="00A56FC3" w:rsidRPr="009A52CF" w:rsidRDefault="00A56FC3" w:rsidP="00A56FC3">
            <w:pPr>
              <w:jc w:val="center"/>
              <w:rPr>
                <w:rFonts w:cs="Arial"/>
                <w:color w:val="000000" w:themeColor="text1"/>
                <w:sz w:val="20"/>
              </w:rPr>
            </w:pPr>
            <w:r>
              <w:rPr>
                <w:rFonts w:cs="Arial"/>
                <w:color w:val="000000"/>
                <w:sz w:val="20"/>
              </w:rPr>
              <w:t>20:32</w:t>
            </w:r>
          </w:p>
        </w:tc>
        <w:tc>
          <w:tcPr>
            <w:tcW w:w="655" w:type="pct"/>
            <w:vAlign w:val="center"/>
          </w:tcPr>
          <w:p w14:paraId="410BDBD5" w14:textId="3BC5BCFE" w:rsidR="00A56FC3" w:rsidRPr="009A52CF" w:rsidRDefault="00A56FC3" w:rsidP="00A56FC3">
            <w:pPr>
              <w:jc w:val="center"/>
              <w:rPr>
                <w:rFonts w:cs="Arial"/>
                <w:color w:val="000000" w:themeColor="text1"/>
                <w:sz w:val="20"/>
              </w:rPr>
            </w:pPr>
            <w:r>
              <w:rPr>
                <w:rFonts w:cs="Arial"/>
                <w:color w:val="000000"/>
                <w:sz w:val="20"/>
              </w:rPr>
              <w:t>21:13</w:t>
            </w:r>
          </w:p>
        </w:tc>
        <w:tc>
          <w:tcPr>
            <w:tcW w:w="893" w:type="pct"/>
            <w:vAlign w:val="center"/>
          </w:tcPr>
          <w:p w14:paraId="7EFD3EEF" w14:textId="3650AB20" w:rsidR="00A56FC3" w:rsidRPr="009A52CF" w:rsidRDefault="00A56FC3" w:rsidP="00A56FC3">
            <w:pPr>
              <w:jc w:val="center"/>
              <w:rPr>
                <w:rFonts w:cs="Arial"/>
                <w:color w:val="000000" w:themeColor="text1"/>
                <w:sz w:val="20"/>
              </w:rPr>
            </w:pPr>
            <w:r>
              <w:rPr>
                <w:rFonts w:cs="Arial"/>
                <w:color w:val="000000"/>
                <w:sz w:val="20"/>
              </w:rPr>
              <w:t>59.4</w:t>
            </w:r>
          </w:p>
        </w:tc>
        <w:tc>
          <w:tcPr>
            <w:tcW w:w="655" w:type="pct"/>
            <w:vAlign w:val="center"/>
          </w:tcPr>
          <w:p w14:paraId="54645EBE" w14:textId="578F5B6B" w:rsidR="00A56FC3" w:rsidRPr="009A52CF" w:rsidRDefault="00A56FC3" w:rsidP="00A56FC3">
            <w:pPr>
              <w:jc w:val="center"/>
              <w:rPr>
                <w:rFonts w:cs="Arial"/>
                <w:color w:val="000000" w:themeColor="text1"/>
                <w:sz w:val="20"/>
              </w:rPr>
            </w:pPr>
            <w:r>
              <w:rPr>
                <w:rFonts w:cs="Arial"/>
                <w:color w:val="000000"/>
                <w:sz w:val="20"/>
              </w:rPr>
              <w:t>5.883333333</w:t>
            </w:r>
          </w:p>
        </w:tc>
      </w:tr>
      <w:tr w:rsidR="00A56FC3" w:rsidRPr="009A52CF" w14:paraId="267F0BA9" w14:textId="77777777" w:rsidTr="00A56FC3">
        <w:trPr>
          <w:trHeight w:val="397"/>
        </w:trPr>
        <w:tc>
          <w:tcPr>
            <w:tcW w:w="655" w:type="pct"/>
            <w:vAlign w:val="center"/>
          </w:tcPr>
          <w:p w14:paraId="1C7066DA" w14:textId="3B56C91D" w:rsidR="00A56FC3" w:rsidRPr="009A52CF" w:rsidRDefault="00A56FC3" w:rsidP="00A56FC3">
            <w:pPr>
              <w:jc w:val="center"/>
              <w:rPr>
                <w:rFonts w:cs="Arial"/>
                <w:color w:val="000000" w:themeColor="text1"/>
                <w:sz w:val="20"/>
              </w:rPr>
            </w:pPr>
            <w:r>
              <w:rPr>
                <w:rFonts w:cs="Arial"/>
                <w:color w:val="000000"/>
                <w:sz w:val="20"/>
              </w:rPr>
              <w:t>5</w:t>
            </w:r>
          </w:p>
        </w:tc>
        <w:tc>
          <w:tcPr>
            <w:tcW w:w="773" w:type="pct"/>
            <w:vAlign w:val="center"/>
          </w:tcPr>
          <w:p w14:paraId="1F267F68" w14:textId="1E4F2F8D" w:rsidR="00A56FC3" w:rsidRPr="009A52CF" w:rsidRDefault="00A56FC3" w:rsidP="00A56FC3">
            <w:pPr>
              <w:jc w:val="center"/>
              <w:rPr>
                <w:rFonts w:cs="Arial"/>
                <w:color w:val="000000" w:themeColor="text1"/>
                <w:sz w:val="20"/>
              </w:rPr>
            </w:pPr>
            <w:r>
              <w:rPr>
                <w:rFonts w:cs="Arial"/>
                <w:color w:val="000000"/>
                <w:sz w:val="20"/>
              </w:rPr>
              <w:t>Standard</w:t>
            </w:r>
          </w:p>
        </w:tc>
        <w:tc>
          <w:tcPr>
            <w:tcW w:w="714" w:type="pct"/>
            <w:vAlign w:val="center"/>
          </w:tcPr>
          <w:p w14:paraId="22F273D4" w14:textId="4EB75079" w:rsidR="00A56FC3" w:rsidRPr="009A52CF" w:rsidRDefault="00A56FC3" w:rsidP="00A56FC3">
            <w:pPr>
              <w:jc w:val="center"/>
              <w:rPr>
                <w:rFonts w:cs="Arial"/>
                <w:color w:val="000000" w:themeColor="text1"/>
                <w:sz w:val="20"/>
              </w:rPr>
            </w:pPr>
            <w:r>
              <w:rPr>
                <w:rFonts w:cs="Arial"/>
                <w:color w:val="000000"/>
                <w:sz w:val="20"/>
              </w:rPr>
              <w:t>28/08/2018</w:t>
            </w:r>
          </w:p>
        </w:tc>
        <w:tc>
          <w:tcPr>
            <w:tcW w:w="655" w:type="pct"/>
            <w:vAlign w:val="center"/>
          </w:tcPr>
          <w:p w14:paraId="4A524496" w14:textId="664FB8E1" w:rsidR="00A56FC3" w:rsidRPr="009A52CF" w:rsidRDefault="00A56FC3" w:rsidP="00A56FC3">
            <w:pPr>
              <w:jc w:val="center"/>
              <w:rPr>
                <w:rFonts w:cs="Arial"/>
                <w:color w:val="000000" w:themeColor="text1"/>
                <w:sz w:val="20"/>
              </w:rPr>
            </w:pPr>
            <w:r>
              <w:rPr>
                <w:rFonts w:cs="Arial"/>
                <w:color w:val="000000"/>
                <w:sz w:val="20"/>
              </w:rPr>
              <w:t>18:09</w:t>
            </w:r>
          </w:p>
        </w:tc>
        <w:tc>
          <w:tcPr>
            <w:tcW w:w="655" w:type="pct"/>
            <w:vAlign w:val="center"/>
          </w:tcPr>
          <w:p w14:paraId="511E0DA7" w14:textId="5D115848" w:rsidR="00A56FC3" w:rsidRPr="009A52CF" w:rsidRDefault="00A56FC3" w:rsidP="00A56FC3">
            <w:pPr>
              <w:jc w:val="center"/>
              <w:rPr>
                <w:rFonts w:cs="Arial"/>
                <w:color w:val="000000" w:themeColor="text1"/>
                <w:sz w:val="20"/>
              </w:rPr>
            </w:pPr>
            <w:r>
              <w:rPr>
                <w:rFonts w:cs="Arial"/>
                <w:color w:val="000000"/>
                <w:sz w:val="20"/>
              </w:rPr>
              <w:t>18:55</w:t>
            </w:r>
          </w:p>
        </w:tc>
        <w:tc>
          <w:tcPr>
            <w:tcW w:w="893" w:type="pct"/>
            <w:vAlign w:val="center"/>
          </w:tcPr>
          <w:p w14:paraId="08FE8D5F" w14:textId="7CF05E8C" w:rsidR="00A56FC3" w:rsidRPr="009A52CF" w:rsidRDefault="00A56FC3" w:rsidP="00A56FC3">
            <w:pPr>
              <w:jc w:val="center"/>
              <w:rPr>
                <w:rFonts w:cs="Arial"/>
                <w:color w:val="000000" w:themeColor="text1"/>
                <w:sz w:val="20"/>
              </w:rPr>
            </w:pPr>
            <w:r>
              <w:rPr>
                <w:rFonts w:cs="Arial"/>
                <w:color w:val="000000"/>
                <w:sz w:val="20"/>
              </w:rPr>
              <w:t>62.96666667</w:t>
            </w:r>
          </w:p>
        </w:tc>
        <w:tc>
          <w:tcPr>
            <w:tcW w:w="655" w:type="pct"/>
            <w:vAlign w:val="center"/>
          </w:tcPr>
          <w:p w14:paraId="288236DA" w14:textId="31D4B40B" w:rsidR="00A56FC3" w:rsidRPr="009A52CF" w:rsidRDefault="00A56FC3" w:rsidP="00A56FC3">
            <w:pPr>
              <w:jc w:val="center"/>
              <w:rPr>
                <w:rFonts w:cs="Arial"/>
                <w:color w:val="000000" w:themeColor="text1"/>
                <w:sz w:val="20"/>
              </w:rPr>
            </w:pPr>
            <w:r>
              <w:rPr>
                <w:rFonts w:cs="Arial"/>
                <w:color w:val="000000"/>
                <w:sz w:val="20"/>
              </w:rPr>
              <w:t>6.616666667</w:t>
            </w:r>
          </w:p>
        </w:tc>
      </w:tr>
      <w:tr w:rsidR="00A56FC3" w:rsidRPr="009A52CF" w14:paraId="45DE9711" w14:textId="77777777" w:rsidTr="00A56FC3">
        <w:trPr>
          <w:trHeight w:val="397"/>
        </w:trPr>
        <w:tc>
          <w:tcPr>
            <w:tcW w:w="655" w:type="pct"/>
            <w:vAlign w:val="center"/>
          </w:tcPr>
          <w:p w14:paraId="72EF0A4A" w14:textId="09B20B9E" w:rsidR="00A56FC3" w:rsidRPr="009A52CF" w:rsidRDefault="00A56FC3" w:rsidP="00A56FC3">
            <w:pPr>
              <w:jc w:val="center"/>
              <w:rPr>
                <w:rFonts w:cs="Arial"/>
                <w:color w:val="000000" w:themeColor="text1"/>
                <w:sz w:val="20"/>
              </w:rPr>
            </w:pPr>
            <w:r>
              <w:rPr>
                <w:rFonts w:cs="Arial"/>
                <w:color w:val="000000"/>
                <w:sz w:val="20"/>
              </w:rPr>
              <w:t>6</w:t>
            </w:r>
          </w:p>
        </w:tc>
        <w:tc>
          <w:tcPr>
            <w:tcW w:w="773" w:type="pct"/>
            <w:vAlign w:val="center"/>
          </w:tcPr>
          <w:p w14:paraId="576AA60D" w14:textId="232433D0" w:rsidR="00A56FC3" w:rsidRPr="009A52CF" w:rsidRDefault="00A56FC3" w:rsidP="00A56FC3">
            <w:pPr>
              <w:jc w:val="center"/>
              <w:rPr>
                <w:rFonts w:cs="Arial"/>
                <w:color w:val="000000" w:themeColor="text1"/>
                <w:sz w:val="20"/>
              </w:rPr>
            </w:pPr>
            <w:r>
              <w:rPr>
                <w:rFonts w:cs="Arial"/>
                <w:color w:val="000000"/>
                <w:sz w:val="20"/>
              </w:rPr>
              <w:t>Standard</w:t>
            </w:r>
          </w:p>
        </w:tc>
        <w:tc>
          <w:tcPr>
            <w:tcW w:w="714" w:type="pct"/>
            <w:vAlign w:val="center"/>
          </w:tcPr>
          <w:p w14:paraId="31713397" w14:textId="60024790" w:rsidR="00A56FC3" w:rsidRPr="009A52CF" w:rsidRDefault="00A56FC3" w:rsidP="00A56FC3">
            <w:pPr>
              <w:jc w:val="center"/>
              <w:rPr>
                <w:rFonts w:cs="Arial"/>
                <w:color w:val="000000" w:themeColor="text1"/>
                <w:sz w:val="20"/>
              </w:rPr>
            </w:pPr>
            <w:r>
              <w:rPr>
                <w:rFonts w:cs="Arial"/>
                <w:color w:val="000000"/>
                <w:sz w:val="20"/>
              </w:rPr>
              <w:t>01/09/2018</w:t>
            </w:r>
          </w:p>
        </w:tc>
        <w:tc>
          <w:tcPr>
            <w:tcW w:w="655" w:type="pct"/>
            <w:vAlign w:val="center"/>
          </w:tcPr>
          <w:p w14:paraId="5ED4ECCA" w14:textId="20141131" w:rsidR="00A56FC3" w:rsidRPr="009A52CF" w:rsidRDefault="00A56FC3" w:rsidP="00A56FC3">
            <w:pPr>
              <w:jc w:val="center"/>
              <w:rPr>
                <w:rFonts w:cs="Arial"/>
                <w:color w:val="000000" w:themeColor="text1"/>
                <w:sz w:val="20"/>
              </w:rPr>
            </w:pPr>
            <w:r>
              <w:rPr>
                <w:rFonts w:cs="Arial"/>
                <w:color w:val="000000"/>
                <w:sz w:val="20"/>
              </w:rPr>
              <w:t>09:00</w:t>
            </w:r>
          </w:p>
        </w:tc>
        <w:tc>
          <w:tcPr>
            <w:tcW w:w="655" w:type="pct"/>
            <w:vAlign w:val="center"/>
          </w:tcPr>
          <w:p w14:paraId="298CDF6B" w14:textId="1AB468F1" w:rsidR="00A56FC3" w:rsidRPr="009A52CF" w:rsidRDefault="00A56FC3" w:rsidP="00A56FC3">
            <w:pPr>
              <w:jc w:val="center"/>
              <w:rPr>
                <w:rFonts w:cs="Arial"/>
                <w:color w:val="000000" w:themeColor="text1"/>
                <w:sz w:val="20"/>
              </w:rPr>
            </w:pPr>
            <w:r>
              <w:rPr>
                <w:rFonts w:cs="Arial"/>
                <w:color w:val="000000"/>
                <w:sz w:val="20"/>
              </w:rPr>
              <w:t>09:43</w:t>
            </w:r>
          </w:p>
        </w:tc>
        <w:tc>
          <w:tcPr>
            <w:tcW w:w="893" w:type="pct"/>
            <w:vAlign w:val="center"/>
          </w:tcPr>
          <w:p w14:paraId="1C63E424" w14:textId="7C8DC415" w:rsidR="00A56FC3" w:rsidRPr="009A52CF" w:rsidRDefault="00A56FC3" w:rsidP="00A56FC3">
            <w:pPr>
              <w:jc w:val="center"/>
              <w:rPr>
                <w:rFonts w:cs="Arial"/>
                <w:color w:val="000000" w:themeColor="text1"/>
                <w:sz w:val="20"/>
              </w:rPr>
            </w:pPr>
            <w:r>
              <w:rPr>
                <w:rFonts w:cs="Arial"/>
                <w:color w:val="000000"/>
                <w:sz w:val="20"/>
              </w:rPr>
              <w:t>63.55</w:t>
            </w:r>
          </w:p>
        </w:tc>
        <w:tc>
          <w:tcPr>
            <w:tcW w:w="655" w:type="pct"/>
            <w:vAlign w:val="center"/>
          </w:tcPr>
          <w:p w14:paraId="3F33EB81" w14:textId="0335589D" w:rsidR="00A56FC3" w:rsidRPr="009A52CF" w:rsidRDefault="00A56FC3" w:rsidP="00A56FC3">
            <w:pPr>
              <w:jc w:val="center"/>
              <w:rPr>
                <w:rFonts w:cs="Arial"/>
                <w:color w:val="000000" w:themeColor="text1"/>
                <w:sz w:val="20"/>
              </w:rPr>
            </w:pPr>
            <w:r>
              <w:rPr>
                <w:rFonts w:cs="Arial"/>
                <w:color w:val="000000"/>
                <w:sz w:val="20"/>
              </w:rPr>
              <w:t>8.016666667</w:t>
            </w:r>
          </w:p>
        </w:tc>
      </w:tr>
      <w:tr w:rsidR="00A56FC3" w:rsidRPr="009A52CF" w14:paraId="6A017CE2" w14:textId="77777777" w:rsidTr="00A56FC3">
        <w:trPr>
          <w:trHeight w:val="397"/>
        </w:trPr>
        <w:tc>
          <w:tcPr>
            <w:tcW w:w="655" w:type="pct"/>
            <w:vAlign w:val="center"/>
          </w:tcPr>
          <w:p w14:paraId="20497A29" w14:textId="68382C52" w:rsidR="00A56FC3" w:rsidRPr="009A52CF" w:rsidRDefault="00A56FC3" w:rsidP="00A56FC3">
            <w:pPr>
              <w:jc w:val="center"/>
              <w:rPr>
                <w:rFonts w:cs="Arial"/>
                <w:color w:val="000000" w:themeColor="text1"/>
                <w:sz w:val="20"/>
              </w:rPr>
            </w:pPr>
            <w:r>
              <w:rPr>
                <w:rFonts w:cs="Arial"/>
                <w:color w:val="000000"/>
                <w:sz w:val="20"/>
              </w:rPr>
              <w:t>7</w:t>
            </w:r>
          </w:p>
        </w:tc>
        <w:tc>
          <w:tcPr>
            <w:tcW w:w="773" w:type="pct"/>
            <w:vAlign w:val="center"/>
          </w:tcPr>
          <w:p w14:paraId="3DE03A8E" w14:textId="52061304" w:rsidR="00A56FC3" w:rsidRPr="009A52CF" w:rsidRDefault="00A56FC3" w:rsidP="00A56FC3">
            <w:pPr>
              <w:jc w:val="center"/>
              <w:rPr>
                <w:rFonts w:cs="Arial"/>
                <w:color w:val="000000" w:themeColor="text1"/>
                <w:sz w:val="20"/>
              </w:rPr>
            </w:pPr>
            <w:r>
              <w:rPr>
                <w:rFonts w:cs="Arial"/>
                <w:color w:val="000000"/>
                <w:sz w:val="20"/>
              </w:rPr>
              <w:t>Standard</w:t>
            </w:r>
          </w:p>
        </w:tc>
        <w:tc>
          <w:tcPr>
            <w:tcW w:w="714" w:type="pct"/>
            <w:vAlign w:val="center"/>
          </w:tcPr>
          <w:p w14:paraId="5E33343F" w14:textId="01765747" w:rsidR="00A56FC3" w:rsidRPr="009A52CF" w:rsidRDefault="00A56FC3" w:rsidP="00A56FC3">
            <w:pPr>
              <w:jc w:val="center"/>
              <w:rPr>
                <w:rFonts w:cs="Arial"/>
                <w:color w:val="000000" w:themeColor="text1"/>
                <w:sz w:val="20"/>
              </w:rPr>
            </w:pPr>
            <w:r>
              <w:rPr>
                <w:rFonts w:cs="Arial"/>
                <w:color w:val="000000"/>
                <w:sz w:val="20"/>
              </w:rPr>
              <w:t>01/09/2018</w:t>
            </w:r>
          </w:p>
        </w:tc>
        <w:tc>
          <w:tcPr>
            <w:tcW w:w="655" w:type="pct"/>
            <w:vAlign w:val="center"/>
          </w:tcPr>
          <w:p w14:paraId="6D684CD8" w14:textId="58EB785B" w:rsidR="00A56FC3" w:rsidRPr="009A52CF" w:rsidRDefault="00A56FC3" w:rsidP="00A56FC3">
            <w:pPr>
              <w:jc w:val="center"/>
              <w:rPr>
                <w:rFonts w:cs="Arial"/>
                <w:color w:val="000000" w:themeColor="text1"/>
                <w:sz w:val="20"/>
              </w:rPr>
            </w:pPr>
            <w:r>
              <w:rPr>
                <w:rFonts w:cs="Arial"/>
                <w:color w:val="000000"/>
                <w:sz w:val="20"/>
              </w:rPr>
              <w:t>14:48</w:t>
            </w:r>
          </w:p>
        </w:tc>
        <w:tc>
          <w:tcPr>
            <w:tcW w:w="655" w:type="pct"/>
            <w:vAlign w:val="center"/>
          </w:tcPr>
          <w:p w14:paraId="5558F341" w14:textId="14D60480" w:rsidR="00A56FC3" w:rsidRPr="009A52CF" w:rsidRDefault="00A56FC3" w:rsidP="00A56FC3">
            <w:pPr>
              <w:jc w:val="center"/>
              <w:rPr>
                <w:rFonts w:cs="Arial"/>
                <w:color w:val="000000" w:themeColor="text1"/>
                <w:sz w:val="20"/>
              </w:rPr>
            </w:pPr>
            <w:r>
              <w:rPr>
                <w:rFonts w:cs="Arial"/>
                <w:color w:val="000000"/>
                <w:sz w:val="20"/>
              </w:rPr>
              <w:t>15:37</w:t>
            </w:r>
          </w:p>
        </w:tc>
        <w:tc>
          <w:tcPr>
            <w:tcW w:w="893" w:type="pct"/>
            <w:vAlign w:val="center"/>
          </w:tcPr>
          <w:p w14:paraId="5078D6F5" w14:textId="0D1587DF" w:rsidR="00A56FC3" w:rsidRPr="009A52CF" w:rsidRDefault="00A56FC3" w:rsidP="00A56FC3">
            <w:pPr>
              <w:jc w:val="center"/>
              <w:rPr>
                <w:rFonts w:cs="Arial"/>
                <w:color w:val="000000" w:themeColor="text1"/>
                <w:sz w:val="20"/>
              </w:rPr>
            </w:pPr>
            <w:r>
              <w:rPr>
                <w:rFonts w:cs="Arial"/>
                <w:color w:val="000000"/>
                <w:sz w:val="20"/>
              </w:rPr>
              <w:t>63.56666667</w:t>
            </w:r>
          </w:p>
        </w:tc>
        <w:tc>
          <w:tcPr>
            <w:tcW w:w="655" w:type="pct"/>
            <w:vAlign w:val="center"/>
          </w:tcPr>
          <w:p w14:paraId="46DB66BF" w14:textId="37426DF2" w:rsidR="00A56FC3" w:rsidRPr="009A52CF" w:rsidRDefault="00A56FC3" w:rsidP="00A56FC3">
            <w:pPr>
              <w:jc w:val="center"/>
              <w:rPr>
                <w:rFonts w:cs="Arial"/>
                <w:color w:val="000000" w:themeColor="text1"/>
                <w:sz w:val="20"/>
              </w:rPr>
            </w:pPr>
            <w:r>
              <w:rPr>
                <w:rFonts w:cs="Arial"/>
                <w:color w:val="000000"/>
                <w:sz w:val="20"/>
              </w:rPr>
              <w:t>8.016666667</w:t>
            </w:r>
          </w:p>
        </w:tc>
      </w:tr>
      <w:tr w:rsidR="00A56FC3" w:rsidRPr="009A52CF" w14:paraId="5BD71522" w14:textId="77777777" w:rsidTr="00A56FC3">
        <w:trPr>
          <w:trHeight w:val="397"/>
        </w:trPr>
        <w:tc>
          <w:tcPr>
            <w:tcW w:w="655" w:type="pct"/>
            <w:vAlign w:val="center"/>
          </w:tcPr>
          <w:p w14:paraId="1B81F76F" w14:textId="045AB989" w:rsidR="00A56FC3" w:rsidRPr="009A52CF" w:rsidRDefault="00A56FC3" w:rsidP="00A56FC3">
            <w:pPr>
              <w:jc w:val="center"/>
              <w:rPr>
                <w:rFonts w:cs="Arial"/>
                <w:color w:val="000000" w:themeColor="text1"/>
                <w:sz w:val="20"/>
              </w:rPr>
            </w:pPr>
            <w:r>
              <w:rPr>
                <w:rFonts w:cs="Arial"/>
                <w:color w:val="000000"/>
                <w:sz w:val="20"/>
              </w:rPr>
              <w:t>8</w:t>
            </w:r>
          </w:p>
        </w:tc>
        <w:tc>
          <w:tcPr>
            <w:tcW w:w="773" w:type="pct"/>
            <w:vAlign w:val="center"/>
          </w:tcPr>
          <w:p w14:paraId="63FE1CDD" w14:textId="4FFA86BC" w:rsidR="00A56FC3" w:rsidRPr="009A52CF" w:rsidRDefault="00A56FC3" w:rsidP="00A56FC3">
            <w:pPr>
              <w:jc w:val="center"/>
              <w:rPr>
                <w:rFonts w:cs="Arial"/>
                <w:color w:val="000000" w:themeColor="text1"/>
                <w:sz w:val="20"/>
              </w:rPr>
            </w:pPr>
            <w:r>
              <w:rPr>
                <w:rFonts w:cs="Arial"/>
                <w:color w:val="000000"/>
                <w:sz w:val="20"/>
              </w:rPr>
              <w:t>Standard</w:t>
            </w:r>
          </w:p>
        </w:tc>
        <w:tc>
          <w:tcPr>
            <w:tcW w:w="714" w:type="pct"/>
            <w:vAlign w:val="center"/>
          </w:tcPr>
          <w:p w14:paraId="26A62553" w14:textId="4908C533" w:rsidR="00A56FC3" w:rsidRPr="009A52CF" w:rsidRDefault="00A56FC3" w:rsidP="00A56FC3">
            <w:pPr>
              <w:jc w:val="center"/>
              <w:rPr>
                <w:rFonts w:cs="Arial"/>
                <w:color w:val="000000" w:themeColor="text1"/>
                <w:sz w:val="20"/>
              </w:rPr>
            </w:pPr>
            <w:r>
              <w:rPr>
                <w:rFonts w:cs="Arial"/>
                <w:color w:val="000000"/>
                <w:sz w:val="20"/>
              </w:rPr>
              <w:t>04/09/2018</w:t>
            </w:r>
          </w:p>
        </w:tc>
        <w:tc>
          <w:tcPr>
            <w:tcW w:w="655" w:type="pct"/>
            <w:vAlign w:val="center"/>
          </w:tcPr>
          <w:p w14:paraId="4EF2AF3A" w14:textId="484F5DED" w:rsidR="00A56FC3" w:rsidRPr="009A52CF" w:rsidRDefault="00A56FC3" w:rsidP="00A56FC3">
            <w:pPr>
              <w:jc w:val="center"/>
              <w:rPr>
                <w:rFonts w:cs="Arial"/>
                <w:color w:val="000000" w:themeColor="text1"/>
                <w:sz w:val="20"/>
              </w:rPr>
            </w:pPr>
            <w:r>
              <w:rPr>
                <w:rFonts w:cs="Arial"/>
                <w:color w:val="000000"/>
                <w:sz w:val="20"/>
              </w:rPr>
              <w:t>13:20</w:t>
            </w:r>
          </w:p>
        </w:tc>
        <w:tc>
          <w:tcPr>
            <w:tcW w:w="655" w:type="pct"/>
            <w:vAlign w:val="center"/>
          </w:tcPr>
          <w:p w14:paraId="4F392840" w14:textId="6811334F" w:rsidR="00A56FC3" w:rsidRPr="009A52CF" w:rsidRDefault="00A56FC3" w:rsidP="00A56FC3">
            <w:pPr>
              <w:jc w:val="center"/>
              <w:rPr>
                <w:rFonts w:cs="Arial"/>
                <w:color w:val="000000" w:themeColor="text1"/>
                <w:sz w:val="20"/>
              </w:rPr>
            </w:pPr>
            <w:r>
              <w:rPr>
                <w:rFonts w:cs="Arial"/>
                <w:color w:val="000000"/>
                <w:sz w:val="20"/>
              </w:rPr>
              <w:t>14:00</w:t>
            </w:r>
          </w:p>
        </w:tc>
        <w:tc>
          <w:tcPr>
            <w:tcW w:w="893" w:type="pct"/>
            <w:vAlign w:val="center"/>
          </w:tcPr>
          <w:p w14:paraId="5EC9F378" w14:textId="15F391AF" w:rsidR="00A56FC3" w:rsidRPr="009A52CF" w:rsidRDefault="00A56FC3" w:rsidP="00A56FC3">
            <w:pPr>
              <w:jc w:val="center"/>
              <w:rPr>
                <w:rFonts w:cs="Arial"/>
                <w:color w:val="000000" w:themeColor="text1"/>
                <w:sz w:val="20"/>
              </w:rPr>
            </w:pPr>
            <w:r>
              <w:rPr>
                <w:rFonts w:cs="Arial"/>
                <w:color w:val="000000"/>
                <w:sz w:val="20"/>
              </w:rPr>
              <w:t>63.55</w:t>
            </w:r>
          </w:p>
        </w:tc>
        <w:tc>
          <w:tcPr>
            <w:tcW w:w="655" w:type="pct"/>
            <w:vAlign w:val="center"/>
          </w:tcPr>
          <w:p w14:paraId="048E22BB" w14:textId="7BADC1C6" w:rsidR="00A56FC3" w:rsidRPr="009A52CF" w:rsidRDefault="00A56FC3" w:rsidP="00A56FC3">
            <w:pPr>
              <w:jc w:val="center"/>
              <w:rPr>
                <w:rFonts w:cs="Arial"/>
                <w:color w:val="000000" w:themeColor="text1"/>
                <w:sz w:val="20"/>
              </w:rPr>
            </w:pPr>
            <w:r>
              <w:rPr>
                <w:rFonts w:cs="Arial"/>
                <w:color w:val="000000"/>
                <w:sz w:val="20"/>
              </w:rPr>
              <w:t>8.083333333</w:t>
            </w:r>
          </w:p>
        </w:tc>
      </w:tr>
      <w:tr w:rsidR="00A56FC3" w:rsidRPr="009A52CF" w14:paraId="4D7C3001" w14:textId="77777777" w:rsidTr="00A56FC3">
        <w:trPr>
          <w:trHeight w:val="397"/>
        </w:trPr>
        <w:tc>
          <w:tcPr>
            <w:tcW w:w="655" w:type="pct"/>
            <w:vAlign w:val="center"/>
          </w:tcPr>
          <w:p w14:paraId="5620DF97" w14:textId="2DCDD416" w:rsidR="00A56FC3" w:rsidRPr="009A52CF" w:rsidRDefault="00A56FC3" w:rsidP="00A56FC3">
            <w:pPr>
              <w:jc w:val="center"/>
              <w:rPr>
                <w:rFonts w:cs="Arial"/>
                <w:color w:val="000000" w:themeColor="text1"/>
                <w:sz w:val="20"/>
              </w:rPr>
            </w:pPr>
            <w:r>
              <w:rPr>
                <w:rFonts w:cs="Arial"/>
                <w:color w:val="000000"/>
                <w:sz w:val="20"/>
              </w:rPr>
              <w:t>9</w:t>
            </w:r>
          </w:p>
        </w:tc>
        <w:tc>
          <w:tcPr>
            <w:tcW w:w="773" w:type="pct"/>
            <w:vAlign w:val="center"/>
          </w:tcPr>
          <w:p w14:paraId="462E7680" w14:textId="6D098929" w:rsidR="00A56FC3" w:rsidRPr="009A52CF" w:rsidRDefault="00A56FC3" w:rsidP="00A56FC3">
            <w:pPr>
              <w:jc w:val="center"/>
              <w:rPr>
                <w:rFonts w:cs="Arial"/>
                <w:color w:val="000000" w:themeColor="text1"/>
                <w:sz w:val="20"/>
              </w:rPr>
            </w:pPr>
            <w:r>
              <w:rPr>
                <w:rFonts w:cs="Arial"/>
                <w:color w:val="000000"/>
                <w:sz w:val="20"/>
              </w:rPr>
              <w:t>Standard</w:t>
            </w:r>
          </w:p>
        </w:tc>
        <w:tc>
          <w:tcPr>
            <w:tcW w:w="714" w:type="pct"/>
            <w:vAlign w:val="center"/>
          </w:tcPr>
          <w:p w14:paraId="7F84F3BF" w14:textId="258C39C3" w:rsidR="00A56FC3" w:rsidRPr="009A52CF" w:rsidRDefault="00A56FC3" w:rsidP="00A56FC3">
            <w:pPr>
              <w:jc w:val="center"/>
              <w:rPr>
                <w:rFonts w:cs="Arial"/>
                <w:color w:val="000000" w:themeColor="text1"/>
                <w:sz w:val="20"/>
              </w:rPr>
            </w:pPr>
            <w:r>
              <w:rPr>
                <w:rFonts w:cs="Arial"/>
                <w:color w:val="000000"/>
                <w:sz w:val="20"/>
              </w:rPr>
              <w:t>05/09/2018</w:t>
            </w:r>
          </w:p>
        </w:tc>
        <w:tc>
          <w:tcPr>
            <w:tcW w:w="655" w:type="pct"/>
            <w:vAlign w:val="center"/>
          </w:tcPr>
          <w:p w14:paraId="2A87F221" w14:textId="3ACB8F20" w:rsidR="00A56FC3" w:rsidRPr="009A52CF" w:rsidRDefault="00A56FC3" w:rsidP="00A56FC3">
            <w:pPr>
              <w:jc w:val="center"/>
              <w:rPr>
                <w:rFonts w:cs="Arial"/>
                <w:color w:val="000000" w:themeColor="text1"/>
                <w:sz w:val="20"/>
              </w:rPr>
            </w:pPr>
            <w:r>
              <w:rPr>
                <w:rFonts w:cs="Arial"/>
                <w:color w:val="000000"/>
                <w:sz w:val="20"/>
              </w:rPr>
              <w:t>12:16</w:t>
            </w:r>
          </w:p>
        </w:tc>
        <w:tc>
          <w:tcPr>
            <w:tcW w:w="655" w:type="pct"/>
            <w:vAlign w:val="center"/>
          </w:tcPr>
          <w:p w14:paraId="3C60ACB0" w14:textId="2FA5DED9" w:rsidR="00A56FC3" w:rsidRPr="009A52CF" w:rsidRDefault="00A56FC3" w:rsidP="00A56FC3">
            <w:pPr>
              <w:jc w:val="center"/>
              <w:rPr>
                <w:rFonts w:cs="Arial"/>
                <w:color w:val="000000" w:themeColor="text1"/>
                <w:sz w:val="20"/>
              </w:rPr>
            </w:pPr>
            <w:r>
              <w:rPr>
                <w:rFonts w:cs="Arial"/>
                <w:color w:val="000000"/>
                <w:sz w:val="20"/>
              </w:rPr>
              <w:t>13:04</w:t>
            </w:r>
          </w:p>
        </w:tc>
        <w:tc>
          <w:tcPr>
            <w:tcW w:w="893" w:type="pct"/>
            <w:vAlign w:val="center"/>
          </w:tcPr>
          <w:p w14:paraId="63CDA777" w14:textId="33F6CBD8" w:rsidR="00A56FC3" w:rsidRPr="009A52CF" w:rsidRDefault="00A56FC3" w:rsidP="00A56FC3">
            <w:pPr>
              <w:jc w:val="center"/>
              <w:rPr>
                <w:rFonts w:cs="Arial"/>
                <w:color w:val="000000" w:themeColor="text1"/>
                <w:sz w:val="20"/>
              </w:rPr>
            </w:pPr>
            <w:r>
              <w:rPr>
                <w:rFonts w:cs="Arial"/>
                <w:color w:val="000000"/>
                <w:sz w:val="20"/>
              </w:rPr>
              <w:t>63.48333333</w:t>
            </w:r>
          </w:p>
        </w:tc>
        <w:tc>
          <w:tcPr>
            <w:tcW w:w="655" w:type="pct"/>
            <w:vAlign w:val="center"/>
          </w:tcPr>
          <w:p w14:paraId="639E5DAA" w14:textId="227DF149" w:rsidR="00A56FC3" w:rsidRPr="009A52CF" w:rsidRDefault="00A56FC3" w:rsidP="00A56FC3">
            <w:pPr>
              <w:jc w:val="center"/>
              <w:rPr>
                <w:rFonts w:cs="Arial"/>
                <w:color w:val="000000" w:themeColor="text1"/>
                <w:sz w:val="20"/>
              </w:rPr>
            </w:pPr>
            <w:r>
              <w:rPr>
                <w:rFonts w:cs="Arial"/>
                <w:color w:val="000000"/>
                <w:sz w:val="20"/>
              </w:rPr>
              <w:t>7.616666667</w:t>
            </w:r>
          </w:p>
        </w:tc>
      </w:tr>
      <w:tr w:rsidR="00A56FC3" w:rsidRPr="009A52CF" w14:paraId="7F675648" w14:textId="77777777" w:rsidTr="00A56FC3">
        <w:trPr>
          <w:trHeight w:val="397"/>
        </w:trPr>
        <w:tc>
          <w:tcPr>
            <w:tcW w:w="655" w:type="pct"/>
            <w:vAlign w:val="center"/>
          </w:tcPr>
          <w:p w14:paraId="304A69C2" w14:textId="547F9029" w:rsidR="00A56FC3" w:rsidRPr="009A52CF" w:rsidRDefault="00A56FC3" w:rsidP="00A56FC3">
            <w:pPr>
              <w:jc w:val="center"/>
              <w:rPr>
                <w:rFonts w:cs="Arial"/>
                <w:color w:val="000000" w:themeColor="text1"/>
                <w:sz w:val="20"/>
              </w:rPr>
            </w:pPr>
            <w:r>
              <w:rPr>
                <w:rFonts w:cs="Arial"/>
                <w:color w:val="000000"/>
                <w:sz w:val="20"/>
              </w:rPr>
              <w:t>10</w:t>
            </w:r>
          </w:p>
        </w:tc>
        <w:tc>
          <w:tcPr>
            <w:tcW w:w="773" w:type="pct"/>
            <w:vAlign w:val="center"/>
          </w:tcPr>
          <w:p w14:paraId="31C817B0" w14:textId="3980255B" w:rsidR="00A56FC3" w:rsidRPr="009A52CF" w:rsidRDefault="00A56FC3" w:rsidP="00A56FC3">
            <w:pPr>
              <w:jc w:val="center"/>
              <w:rPr>
                <w:rFonts w:cs="Arial"/>
                <w:color w:val="000000" w:themeColor="text1"/>
                <w:sz w:val="20"/>
              </w:rPr>
            </w:pPr>
            <w:r>
              <w:rPr>
                <w:rFonts w:cs="Arial"/>
                <w:color w:val="000000"/>
                <w:sz w:val="20"/>
              </w:rPr>
              <w:t>Standard</w:t>
            </w:r>
          </w:p>
        </w:tc>
        <w:tc>
          <w:tcPr>
            <w:tcW w:w="714" w:type="pct"/>
            <w:vAlign w:val="center"/>
          </w:tcPr>
          <w:p w14:paraId="6441771A" w14:textId="3D470C2F" w:rsidR="00A56FC3" w:rsidRPr="009A52CF" w:rsidRDefault="00A56FC3" w:rsidP="00A56FC3">
            <w:pPr>
              <w:jc w:val="center"/>
              <w:rPr>
                <w:rFonts w:cs="Arial"/>
                <w:color w:val="000000" w:themeColor="text1"/>
                <w:sz w:val="20"/>
              </w:rPr>
            </w:pPr>
            <w:r>
              <w:rPr>
                <w:rFonts w:cs="Arial"/>
                <w:color w:val="000000"/>
                <w:sz w:val="20"/>
              </w:rPr>
              <w:t>06/09/2018</w:t>
            </w:r>
          </w:p>
        </w:tc>
        <w:tc>
          <w:tcPr>
            <w:tcW w:w="655" w:type="pct"/>
            <w:vAlign w:val="center"/>
          </w:tcPr>
          <w:p w14:paraId="3E831B2E" w14:textId="6B64717A" w:rsidR="00A56FC3" w:rsidRPr="009A52CF" w:rsidRDefault="00A56FC3" w:rsidP="00A56FC3">
            <w:pPr>
              <w:jc w:val="center"/>
              <w:rPr>
                <w:rFonts w:cs="Arial"/>
                <w:color w:val="000000" w:themeColor="text1"/>
                <w:sz w:val="20"/>
              </w:rPr>
            </w:pPr>
            <w:r>
              <w:rPr>
                <w:rFonts w:cs="Arial"/>
                <w:color w:val="000000"/>
                <w:sz w:val="20"/>
              </w:rPr>
              <w:t>15:38</w:t>
            </w:r>
          </w:p>
        </w:tc>
        <w:tc>
          <w:tcPr>
            <w:tcW w:w="655" w:type="pct"/>
            <w:vAlign w:val="center"/>
          </w:tcPr>
          <w:p w14:paraId="46B67B6B" w14:textId="60BFFB49" w:rsidR="00A56FC3" w:rsidRPr="009A52CF" w:rsidRDefault="00A56FC3" w:rsidP="00A56FC3">
            <w:pPr>
              <w:jc w:val="center"/>
              <w:rPr>
                <w:rFonts w:cs="Arial"/>
                <w:color w:val="000000" w:themeColor="text1"/>
                <w:sz w:val="20"/>
              </w:rPr>
            </w:pPr>
            <w:r>
              <w:rPr>
                <w:rFonts w:cs="Arial"/>
                <w:color w:val="000000"/>
                <w:sz w:val="20"/>
              </w:rPr>
              <w:t>19:20</w:t>
            </w:r>
          </w:p>
        </w:tc>
        <w:tc>
          <w:tcPr>
            <w:tcW w:w="893" w:type="pct"/>
            <w:vAlign w:val="center"/>
          </w:tcPr>
          <w:p w14:paraId="61A98B31" w14:textId="774C7BF9" w:rsidR="00A56FC3" w:rsidRPr="009A52CF" w:rsidRDefault="00A56FC3" w:rsidP="00A56FC3">
            <w:pPr>
              <w:jc w:val="center"/>
              <w:rPr>
                <w:rFonts w:cs="Arial"/>
                <w:color w:val="000000" w:themeColor="text1"/>
                <w:sz w:val="20"/>
              </w:rPr>
            </w:pPr>
            <w:r>
              <w:rPr>
                <w:rFonts w:cs="Arial"/>
                <w:color w:val="000000"/>
                <w:sz w:val="20"/>
              </w:rPr>
              <w:t>61.55</w:t>
            </w:r>
          </w:p>
        </w:tc>
        <w:tc>
          <w:tcPr>
            <w:tcW w:w="655" w:type="pct"/>
            <w:vAlign w:val="center"/>
          </w:tcPr>
          <w:p w14:paraId="404DB00A" w14:textId="596B3C1C" w:rsidR="00A56FC3" w:rsidRPr="009A52CF" w:rsidRDefault="00A56FC3" w:rsidP="00A56FC3">
            <w:pPr>
              <w:jc w:val="center"/>
              <w:rPr>
                <w:rFonts w:cs="Arial"/>
                <w:color w:val="000000" w:themeColor="text1"/>
                <w:sz w:val="20"/>
              </w:rPr>
            </w:pPr>
            <w:r>
              <w:rPr>
                <w:rFonts w:cs="Arial"/>
                <w:color w:val="000000"/>
                <w:sz w:val="20"/>
              </w:rPr>
              <w:t>4.4</w:t>
            </w:r>
          </w:p>
        </w:tc>
      </w:tr>
    </w:tbl>
    <w:p w14:paraId="30491F1A" w14:textId="77777777" w:rsidR="00F75ECA" w:rsidRDefault="00F75ECA" w:rsidP="00F75ECA">
      <w:pPr>
        <w:pStyle w:val="ListParagraph"/>
        <w:snapToGrid w:val="0"/>
        <w:ind w:left="0"/>
        <w:rPr>
          <w:rFonts w:cs="Arial"/>
          <w:sz w:val="20"/>
        </w:rPr>
      </w:pPr>
      <w:r>
        <w:rPr>
          <w:rFonts w:cs="Arial"/>
          <w:sz w:val="20"/>
        </w:rPr>
        <w:t>*</w:t>
      </w:r>
      <w:r>
        <w:rPr>
          <w:rFonts w:cs="Arial"/>
          <w:sz w:val="20"/>
        </w:rPr>
        <w:tab/>
        <w:t xml:space="preserve">Fishing operation </w:t>
      </w:r>
      <w:r w:rsidRPr="00236C47">
        <w:rPr>
          <w:rFonts w:cs="Arial"/>
          <w:sz w:val="20"/>
        </w:rPr>
        <w:t>number</w:t>
      </w:r>
      <w:r w:rsidR="00236C47">
        <w:rPr>
          <w:rFonts w:cs="Arial"/>
          <w:sz w:val="20"/>
        </w:rPr>
        <w:t>:</w:t>
      </w:r>
      <w:r w:rsidR="00236C47">
        <w:rPr>
          <w:rFonts w:cs="Arial"/>
          <w:b/>
          <w:sz w:val="20"/>
        </w:rPr>
        <w:t xml:space="preserve"> </w:t>
      </w:r>
      <w:r w:rsidR="00236C47" w:rsidRPr="00236C47">
        <w:rPr>
          <w:rFonts w:cs="Arial"/>
          <w:sz w:val="20"/>
        </w:rPr>
        <w:t>Unique identification field</w:t>
      </w:r>
      <w:r w:rsidR="00236C47">
        <w:rPr>
          <w:rFonts w:cs="Arial"/>
          <w:b/>
          <w:sz w:val="20"/>
        </w:rPr>
        <w:t xml:space="preserve"> </w:t>
      </w:r>
      <w:r w:rsidR="009B4DD3">
        <w:rPr>
          <w:rFonts w:cs="Arial"/>
          <w:sz w:val="20"/>
        </w:rPr>
        <w:t xml:space="preserve">linked to the </w:t>
      </w:r>
      <w:r w:rsidR="00236C47">
        <w:rPr>
          <w:rFonts w:cs="Arial"/>
          <w:sz w:val="20"/>
        </w:rPr>
        <w:t xml:space="preserve">deployment </w:t>
      </w:r>
      <w:r w:rsidR="009B4DD3">
        <w:rPr>
          <w:rFonts w:cs="Arial"/>
          <w:sz w:val="20"/>
        </w:rPr>
        <w:t xml:space="preserve">data set </w:t>
      </w:r>
      <w:r>
        <w:rPr>
          <w:rFonts w:cs="Arial"/>
          <w:sz w:val="20"/>
        </w:rPr>
        <w:t xml:space="preserve"> </w:t>
      </w:r>
    </w:p>
    <w:p w14:paraId="003AF4BA" w14:textId="77777777" w:rsidR="00A2484B" w:rsidRDefault="00F75ECA" w:rsidP="007B3691">
      <w:pPr>
        <w:pStyle w:val="ListParagraph"/>
        <w:snapToGrid w:val="0"/>
        <w:ind w:left="0"/>
        <w:rPr>
          <w:rFonts w:cs="Arial"/>
          <w:sz w:val="20"/>
        </w:rPr>
      </w:pPr>
      <w:r>
        <w:rPr>
          <w:rFonts w:cs="Arial"/>
          <w:sz w:val="20"/>
        </w:rPr>
        <w:t>**</w:t>
      </w:r>
      <w:r>
        <w:rPr>
          <w:rFonts w:cs="Arial"/>
          <w:sz w:val="20"/>
        </w:rPr>
        <w:tab/>
        <w:t>Standard Operation</w:t>
      </w:r>
      <w:r w:rsidR="00A2484B">
        <w:rPr>
          <w:rFonts w:cs="Arial"/>
          <w:sz w:val="20"/>
        </w:rPr>
        <w:t xml:space="preserve"> / JFO / OFO</w:t>
      </w:r>
    </w:p>
    <w:p w14:paraId="592EBA21" w14:textId="01EDF084" w:rsidR="00177C09" w:rsidRDefault="003D056D">
      <w:pPr>
        <w:rPr>
          <w:rFonts w:cs="Arial"/>
          <w:sz w:val="20"/>
        </w:rPr>
      </w:pPr>
      <w:r>
        <w:rPr>
          <w:rFonts w:cs="Arial"/>
          <w:sz w:val="20"/>
        </w:rPr>
        <w:t>Fishing o</w:t>
      </w:r>
      <w:r w:rsidR="00177C09">
        <w:rPr>
          <w:rFonts w:cs="Arial"/>
          <w:sz w:val="20"/>
        </w:rPr>
        <w:t>perations # 1, 2, 3, 4 and 5 were conducted only for practice purposes, no tuna targeted.</w:t>
      </w:r>
      <w:r w:rsidR="00136B1D">
        <w:rPr>
          <w:rFonts w:cs="Arial"/>
          <w:sz w:val="20"/>
        </w:rPr>
        <w:t xml:space="preserve"> </w:t>
      </w:r>
    </w:p>
    <w:p w14:paraId="3E875EFB" w14:textId="3A689527" w:rsidR="00DD3A7F" w:rsidRDefault="00DD3A7F">
      <w:pPr>
        <w:rPr>
          <w:rFonts w:cs="Arial"/>
          <w:sz w:val="20"/>
        </w:rPr>
      </w:pPr>
      <w:r>
        <w:rPr>
          <w:rFonts w:cs="Arial"/>
          <w:sz w:val="20"/>
        </w:rPr>
        <w:br w:type="page"/>
      </w:r>
    </w:p>
    <w:p w14:paraId="6A53A8B6" w14:textId="77777777" w:rsidR="00050C23" w:rsidRDefault="000B746B" w:rsidP="006F1883">
      <w:pPr>
        <w:pStyle w:val="BodyText"/>
        <w:numPr>
          <w:ilvl w:val="0"/>
          <w:numId w:val="26"/>
        </w:numPr>
        <w:ind w:left="0" w:firstLine="0"/>
        <w:rPr>
          <w:rFonts w:cs="Arial"/>
          <w:b/>
          <w:sz w:val="20"/>
        </w:rPr>
      </w:pPr>
      <w:r>
        <w:rPr>
          <w:rFonts w:cs="Arial"/>
          <w:b/>
          <w:sz w:val="20"/>
        </w:rPr>
        <w:lastRenderedPageBreak/>
        <w:t xml:space="preserve">Summary of </w:t>
      </w:r>
      <w:r w:rsidR="00B106E9" w:rsidRPr="005B2A49">
        <w:rPr>
          <w:rFonts w:cs="Arial"/>
          <w:b/>
          <w:sz w:val="20"/>
        </w:rPr>
        <w:t xml:space="preserve">Pre-Transfer </w:t>
      </w:r>
      <w:r>
        <w:rPr>
          <w:rFonts w:cs="Arial"/>
          <w:b/>
          <w:sz w:val="20"/>
        </w:rPr>
        <w:t>Notification (PTN)</w:t>
      </w:r>
      <w:r w:rsidR="00AC34A3">
        <w:rPr>
          <w:rFonts w:cs="Arial"/>
          <w:b/>
          <w:sz w:val="20"/>
        </w:rPr>
        <w:t xml:space="preserve">, </w:t>
      </w:r>
      <w:r w:rsidR="006F1883">
        <w:rPr>
          <w:rFonts w:cs="Arial"/>
          <w:b/>
          <w:sz w:val="20"/>
        </w:rPr>
        <w:t xml:space="preserve">Transfer </w:t>
      </w:r>
      <w:r w:rsidR="00B106E9" w:rsidRPr="005B2A49">
        <w:rPr>
          <w:rFonts w:cs="Arial"/>
          <w:b/>
          <w:sz w:val="20"/>
        </w:rPr>
        <w:t>Authorisation</w:t>
      </w:r>
      <w:r>
        <w:rPr>
          <w:rFonts w:cs="Arial"/>
          <w:b/>
          <w:sz w:val="20"/>
        </w:rPr>
        <w:t xml:space="preserve"> </w:t>
      </w:r>
      <w:r w:rsidR="00AC34A3">
        <w:rPr>
          <w:rFonts w:cs="Arial"/>
          <w:b/>
          <w:sz w:val="20"/>
        </w:rPr>
        <w:t xml:space="preserve">and Release Order </w:t>
      </w:r>
      <w:r>
        <w:rPr>
          <w:rFonts w:cs="Arial"/>
          <w:b/>
          <w:sz w:val="20"/>
        </w:rPr>
        <w:t>records</w:t>
      </w:r>
    </w:p>
    <w:p w14:paraId="267C2CAE" w14:textId="77777777" w:rsidR="00B106E9" w:rsidRDefault="00B106E9" w:rsidP="00B106E9">
      <w:pPr>
        <w:pStyle w:val="BodyText"/>
        <w:spacing w:line="240" w:lineRule="atLeast"/>
        <w:rPr>
          <w:rFonts w:cs="Arial"/>
          <w:sz w:val="20"/>
        </w:rPr>
      </w:pPr>
    </w:p>
    <w:p w14:paraId="04CACB88" w14:textId="77777777" w:rsidR="00B106E9" w:rsidRDefault="00B106E9" w:rsidP="00B106E9">
      <w:pPr>
        <w:pStyle w:val="BodyText"/>
        <w:rPr>
          <w:rFonts w:cs="Arial"/>
          <w:i/>
          <w:sz w:val="20"/>
        </w:rPr>
      </w:pPr>
      <w:r w:rsidRPr="00973879">
        <w:rPr>
          <w:rFonts w:cs="Arial"/>
          <w:i/>
          <w:sz w:val="20"/>
        </w:rPr>
        <w:t xml:space="preserve">Table </w:t>
      </w:r>
      <w:r w:rsidR="001231D1">
        <w:rPr>
          <w:rFonts w:cs="Arial"/>
          <w:i/>
          <w:sz w:val="20"/>
        </w:rPr>
        <w:t>2</w:t>
      </w:r>
      <w:r w:rsidRPr="00973879">
        <w:rPr>
          <w:rFonts w:cs="Arial"/>
          <w:i/>
          <w:sz w:val="20"/>
        </w:rPr>
        <w:t xml:space="preserve">: </w:t>
      </w:r>
      <w:r w:rsidR="00595327">
        <w:rPr>
          <w:rFonts w:cs="Arial"/>
          <w:i/>
          <w:sz w:val="20"/>
        </w:rPr>
        <w:t>Vessel records of Pre-transfer Notification</w:t>
      </w:r>
      <w:r w:rsidR="00C71387">
        <w:rPr>
          <w:rFonts w:cs="Arial"/>
          <w:i/>
          <w:sz w:val="20"/>
        </w:rPr>
        <w:t>,</w:t>
      </w:r>
      <w:r w:rsidR="00595327">
        <w:rPr>
          <w:rFonts w:cs="Arial"/>
          <w:i/>
          <w:sz w:val="20"/>
        </w:rPr>
        <w:t xml:space="preserve"> Transfer Authorisation and Release Orders</w:t>
      </w:r>
    </w:p>
    <w:tbl>
      <w:tblPr>
        <w:tblW w:w="5000" w:type="pct"/>
        <w:tblLook w:val="0000" w:firstRow="0" w:lastRow="0" w:firstColumn="0" w:lastColumn="0" w:noHBand="0" w:noVBand="0"/>
      </w:tblPr>
      <w:tblGrid>
        <w:gridCol w:w="1428"/>
        <w:gridCol w:w="934"/>
        <w:gridCol w:w="1534"/>
        <w:gridCol w:w="1769"/>
        <w:gridCol w:w="1668"/>
        <w:gridCol w:w="2066"/>
        <w:gridCol w:w="1534"/>
        <w:gridCol w:w="1399"/>
        <w:gridCol w:w="1662"/>
      </w:tblGrid>
      <w:tr w:rsidR="00AC34A3" w:rsidRPr="00C341A4" w14:paraId="0514B2CC" w14:textId="77777777" w:rsidTr="00EB3F2B">
        <w:trPr>
          <w:trHeight w:val="573"/>
        </w:trPr>
        <w:tc>
          <w:tcPr>
            <w:tcW w:w="510" w:type="pct"/>
            <w:vMerge w:val="restart"/>
            <w:tcBorders>
              <w:top w:val="single" w:sz="4" w:space="0" w:color="auto"/>
              <w:left w:val="single" w:sz="4" w:space="0" w:color="auto"/>
              <w:right w:val="single" w:sz="4" w:space="0" w:color="auto"/>
            </w:tcBorders>
            <w:noWrap/>
            <w:vAlign w:val="center"/>
          </w:tcPr>
          <w:p w14:paraId="72EEDC59" w14:textId="77777777" w:rsidR="00AC34A3" w:rsidRDefault="00AC34A3" w:rsidP="00B106E9">
            <w:pPr>
              <w:jc w:val="center"/>
              <w:rPr>
                <w:color w:val="000000" w:themeColor="text1"/>
                <w:sz w:val="20"/>
              </w:rPr>
            </w:pPr>
            <w:r w:rsidRPr="00C341A4">
              <w:rPr>
                <w:rFonts w:cs="Arial"/>
                <w:color w:val="000000" w:themeColor="text1"/>
                <w:sz w:val="20"/>
              </w:rPr>
              <w:t>Fishing Op #</w:t>
            </w:r>
            <w:r>
              <w:rPr>
                <w:rFonts w:cs="Arial"/>
                <w:color w:val="000000" w:themeColor="text1"/>
                <w:sz w:val="20"/>
              </w:rPr>
              <w:t>*</w:t>
            </w:r>
          </w:p>
        </w:tc>
        <w:tc>
          <w:tcPr>
            <w:tcW w:w="1513" w:type="pct"/>
            <w:gridSpan w:val="3"/>
            <w:tcBorders>
              <w:top w:val="single" w:sz="4" w:space="0" w:color="auto"/>
              <w:left w:val="nil"/>
              <w:bottom w:val="single" w:sz="4" w:space="0" w:color="auto"/>
              <w:right w:val="single" w:sz="4" w:space="0" w:color="auto"/>
            </w:tcBorders>
            <w:noWrap/>
            <w:vAlign w:val="center"/>
          </w:tcPr>
          <w:p w14:paraId="50882829" w14:textId="77777777" w:rsidR="00AC34A3" w:rsidRDefault="00AC34A3" w:rsidP="00AC34A3">
            <w:pPr>
              <w:jc w:val="center"/>
              <w:rPr>
                <w:color w:val="000000" w:themeColor="text1"/>
                <w:sz w:val="20"/>
              </w:rPr>
            </w:pPr>
            <w:r w:rsidRPr="00C341A4">
              <w:rPr>
                <w:color w:val="000000" w:themeColor="text1"/>
                <w:sz w:val="20"/>
              </w:rPr>
              <w:t>Pr</w:t>
            </w:r>
            <w:r>
              <w:rPr>
                <w:color w:val="000000" w:themeColor="text1"/>
                <w:sz w:val="20"/>
              </w:rPr>
              <w:t>e-T</w:t>
            </w:r>
            <w:r w:rsidRPr="00C341A4">
              <w:rPr>
                <w:color w:val="000000" w:themeColor="text1"/>
                <w:sz w:val="20"/>
              </w:rPr>
              <w:t xml:space="preserve">ransfer </w:t>
            </w:r>
            <w:r>
              <w:rPr>
                <w:color w:val="000000" w:themeColor="text1"/>
                <w:sz w:val="20"/>
              </w:rPr>
              <w:t>N</w:t>
            </w:r>
            <w:r w:rsidRPr="00C341A4">
              <w:rPr>
                <w:color w:val="000000" w:themeColor="text1"/>
                <w:sz w:val="20"/>
              </w:rPr>
              <w:t>otification</w:t>
            </w:r>
            <w:r>
              <w:rPr>
                <w:color w:val="000000" w:themeColor="text1"/>
                <w:sz w:val="20"/>
              </w:rPr>
              <w:t xml:space="preserve"> (PTN)</w:t>
            </w:r>
          </w:p>
        </w:tc>
        <w:tc>
          <w:tcPr>
            <w:tcW w:w="1334" w:type="pct"/>
            <w:gridSpan w:val="2"/>
            <w:tcBorders>
              <w:top w:val="single" w:sz="4" w:space="0" w:color="auto"/>
              <w:left w:val="single" w:sz="4" w:space="0" w:color="auto"/>
              <w:bottom w:val="single" w:sz="4" w:space="0" w:color="auto"/>
              <w:right w:val="single" w:sz="4" w:space="0" w:color="auto"/>
            </w:tcBorders>
            <w:vAlign w:val="center"/>
          </w:tcPr>
          <w:p w14:paraId="1279810B" w14:textId="77777777" w:rsidR="00AC34A3" w:rsidRDefault="00AC34A3" w:rsidP="00AC34A3">
            <w:pPr>
              <w:jc w:val="center"/>
              <w:rPr>
                <w:color w:val="000000" w:themeColor="text1"/>
                <w:sz w:val="20"/>
              </w:rPr>
            </w:pPr>
            <w:r>
              <w:rPr>
                <w:color w:val="000000" w:themeColor="text1"/>
                <w:sz w:val="20"/>
              </w:rPr>
              <w:t>Transfer Authorisation</w:t>
            </w:r>
          </w:p>
        </w:tc>
        <w:tc>
          <w:tcPr>
            <w:tcW w:w="1643" w:type="pct"/>
            <w:gridSpan w:val="3"/>
            <w:tcBorders>
              <w:top w:val="single" w:sz="4" w:space="0" w:color="auto"/>
              <w:left w:val="single" w:sz="4" w:space="0" w:color="auto"/>
              <w:bottom w:val="single" w:sz="4" w:space="0" w:color="auto"/>
              <w:right w:val="single" w:sz="4" w:space="0" w:color="auto"/>
            </w:tcBorders>
            <w:vAlign w:val="center"/>
          </w:tcPr>
          <w:p w14:paraId="5A5835CC" w14:textId="77777777" w:rsidR="00AC34A3" w:rsidRDefault="00AC34A3" w:rsidP="00AC34A3">
            <w:pPr>
              <w:jc w:val="center"/>
              <w:rPr>
                <w:color w:val="000000" w:themeColor="text1"/>
                <w:sz w:val="20"/>
              </w:rPr>
            </w:pPr>
            <w:r>
              <w:rPr>
                <w:color w:val="000000" w:themeColor="text1"/>
                <w:sz w:val="20"/>
              </w:rPr>
              <w:t>Release Order</w:t>
            </w:r>
          </w:p>
        </w:tc>
      </w:tr>
      <w:tr w:rsidR="00AC34A3" w:rsidRPr="00C341A4" w14:paraId="6CA410F9" w14:textId="77777777" w:rsidTr="00EB3F2B">
        <w:trPr>
          <w:trHeight w:val="436"/>
        </w:trPr>
        <w:tc>
          <w:tcPr>
            <w:tcW w:w="510" w:type="pct"/>
            <w:vMerge/>
            <w:tcBorders>
              <w:left w:val="single" w:sz="4" w:space="0" w:color="auto"/>
              <w:bottom w:val="single" w:sz="4" w:space="0" w:color="auto"/>
              <w:right w:val="single" w:sz="4" w:space="0" w:color="auto"/>
            </w:tcBorders>
            <w:noWrap/>
            <w:vAlign w:val="center"/>
          </w:tcPr>
          <w:p w14:paraId="061BEDDE" w14:textId="77777777" w:rsidR="00AC34A3" w:rsidRDefault="00AC34A3" w:rsidP="00B106E9">
            <w:pPr>
              <w:jc w:val="center"/>
              <w:rPr>
                <w:color w:val="000000" w:themeColor="text1"/>
                <w:sz w:val="20"/>
              </w:rPr>
            </w:pPr>
          </w:p>
        </w:tc>
        <w:tc>
          <w:tcPr>
            <w:tcW w:w="334" w:type="pct"/>
            <w:tcBorders>
              <w:top w:val="single" w:sz="4" w:space="0" w:color="auto"/>
              <w:left w:val="nil"/>
              <w:bottom w:val="single" w:sz="4" w:space="0" w:color="auto"/>
              <w:right w:val="single" w:sz="4" w:space="0" w:color="auto"/>
            </w:tcBorders>
            <w:noWrap/>
            <w:vAlign w:val="center"/>
          </w:tcPr>
          <w:p w14:paraId="78810223" w14:textId="77777777" w:rsidR="00AC34A3" w:rsidRDefault="00AC34A3" w:rsidP="00B106E9">
            <w:pPr>
              <w:jc w:val="center"/>
              <w:rPr>
                <w:color w:val="000000" w:themeColor="text1"/>
                <w:sz w:val="20"/>
              </w:rPr>
            </w:pPr>
            <w:r>
              <w:rPr>
                <w:color w:val="000000" w:themeColor="text1"/>
                <w:sz w:val="20"/>
              </w:rPr>
              <w:t xml:space="preserve">BFT </w:t>
            </w:r>
            <w:r w:rsidRPr="00C341A4">
              <w:rPr>
                <w:color w:val="000000" w:themeColor="text1"/>
                <w:sz w:val="20"/>
              </w:rPr>
              <w:t>#</w:t>
            </w:r>
          </w:p>
        </w:tc>
        <w:tc>
          <w:tcPr>
            <w:tcW w:w="548" w:type="pct"/>
            <w:tcBorders>
              <w:top w:val="single" w:sz="4" w:space="0" w:color="auto"/>
              <w:left w:val="single" w:sz="4" w:space="0" w:color="auto"/>
              <w:bottom w:val="single" w:sz="4" w:space="0" w:color="auto"/>
              <w:right w:val="single" w:sz="4" w:space="0" w:color="auto"/>
            </w:tcBorders>
            <w:noWrap/>
            <w:vAlign w:val="center"/>
          </w:tcPr>
          <w:p w14:paraId="083BE42A" w14:textId="77777777" w:rsidR="00AC34A3" w:rsidRDefault="00AC34A3" w:rsidP="00B106E9">
            <w:pPr>
              <w:jc w:val="center"/>
              <w:rPr>
                <w:color w:val="000000" w:themeColor="text1"/>
                <w:sz w:val="20"/>
              </w:rPr>
            </w:pPr>
            <w:r>
              <w:rPr>
                <w:color w:val="000000" w:themeColor="text1"/>
                <w:sz w:val="20"/>
              </w:rPr>
              <w:t>BFT kg</w:t>
            </w:r>
          </w:p>
        </w:tc>
        <w:tc>
          <w:tcPr>
            <w:tcW w:w="632" w:type="pct"/>
            <w:tcBorders>
              <w:top w:val="single" w:sz="4" w:space="0" w:color="auto"/>
              <w:left w:val="single" w:sz="4" w:space="0" w:color="000000"/>
              <w:bottom w:val="single" w:sz="4" w:space="0" w:color="auto"/>
              <w:right w:val="single" w:sz="4" w:space="0" w:color="auto"/>
            </w:tcBorders>
            <w:vAlign w:val="center"/>
          </w:tcPr>
          <w:p w14:paraId="7CACE503" w14:textId="77777777" w:rsidR="00AC34A3" w:rsidRDefault="00AC34A3" w:rsidP="00AC34A3">
            <w:pPr>
              <w:jc w:val="center"/>
              <w:rPr>
                <w:color w:val="000000" w:themeColor="text1"/>
                <w:sz w:val="20"/>
              </w:rPr>
            </w:pPr>
            <w:r>
              <w:rPr>
                <w:color w:val="000000" w:themeColor="text1"/>
                <w:sz w:val="20"/>
              </w:rPr>
              <w:t>Verification**</w:t>
            </w:r>
          </w:p>
        </w:tc>
        <w:tc>
          <w:tcPr>
            <w:tcW w:w="596" w:type="pct"/>
            <w:tcBorders>
              <w:top w:val="single" w:sz="4" w:space="0" w:color="auto"/>
              <w:left w:val="single" w:sz="4" w:space="0" w:color="auto"/>
              <w:bottom w:val="single" w:sz="4" w:space="0" w:color="auto"/>
              <w:right w:val="single" w:sz="4" w:space="0" w:color="auto"/>
            </w:tcBorders>
            <w:vAlign w:val="center"/>
          </w:tcPr>
          <w:p w14:paraId="0FDAA86B" w14:textId="77777777" w:rsidR="00AC34A3" w:rsidRPr="00C341A4" w:rsidRDefault="00AC34A3" w:rsidP="00AC34A3">
            <w:pPr>
              <w:jc w:val="center"/>
              <w:rPr>
                <w:color w:val="000000" w:themeColor="text1"/>
                <w:sz w:val="20"/>
              </w:rPr>
            </w:pPr>
            <w:r>
              <w:rPr>
                <w:color w:val="000000" w:themeColor="text1"/>
                <w:sz w:val="20"/>
              </w:rPr>
              <w:t>Ref. Number</w:t>
            </w:r>
          </w:p>
        </w:tc>
        <w:tc>
          <w:tcPr>
            <w:tcW w:w="738" w:type="pct"/>
            <w:tcBorders>
              <w:top w:val="single" w:sz="4" w:space="0" w:color="auto"/>
              <w:left w:val="single" w:sz="4" w:space="0" w:color="auto"/>
              <w:bottom w:val="single" w:sz="4" w:space="0" w:color="auto"/>
              <w:right w:val="single" w:sz="4" w:space="0" w:color="auto"/>
            </w:tcBorders>
            <w:vAlign w:val="center"/>
          </w:tcPr>
          <w:p w14:paraId="527BBBF4" w14:textId="77777777" w:rsidR="00AC34A3" w:rsidRPr="00C341A4" w:rsidRDefault="00AC34A3" w:rsidP="00AC34A3">
            <w:pPr>
              <w:jc w:val="center"/>
              <w:rPr>
                <w:color w:val="000000" w:themeColor="text1"/>
                <w:sz w:val="20"/>
              </w:rPr>
            </w:pPr>
            <w:r>
              <w:rPr>
                <w:color w:val="000000" w:themeColor="text1"/>
                <w:sz w:val="20"/>
              </w:rPr>
              <w:t>Verification**</w:t>
            </w:r>
          </w:p>
        </w:tc>
        <w:tc>
          <w:tcPr>
            <w:tcW w:w="548" w:type="pct"/>
            <w:tcBorders>
              <w:top w:val="single" w:sz="4" w:space="0" w:color="auto"/>
              <w:left w:val="single" w:sz="4" w:space="0" w:color="auto"/>
              <w:bottom w:val="single" w:sz="4" w:space="0" w:color="auto"/>
              <w:right w:val="single" w:sz="4" w:space="0" w:color="auto"/>
            </w:tcBorders>
            <w:vAlign w:val="center"/>
          </w:tcPr>
          <w:p w14:paraId="6FE66A7C" w14:textId="77777777" w:rsidR="00AC34A3" w:rsidRDefault="00AC34A3" w:rsidP="00AC34A3">
            <w:pPr>
              <w:jc w:val="center"/>
              <w:rPr>
                <w:color w:val="000000" w:themeColor="text1"/>
                <w:sz w:val="20"/>
              </w:rPr>
            </w:pPr>
            <w:r>
              <w:rPr>
                <w:color w:val="000000" w:themeColor="text1"/>
                <w:sz w:val="20"/>
              </w:rPr>
              <w:t xml:space="preserve">BFT </w:t>
            </w:r>
            <w:r w:rsidRPr="00C341A4">
              <w:rPr>
                <w:color w:val="000000" w:themeColor="text1"/>
                <w:sz w:val="20"/>
              </w:rPr>
              <w:t>#</w:t>
            </w:r>
          </w:p>
        </w:tc>
        <w:tc>
          <w:tcPr>
            <w:tcW w:w="500" w:type="pct"/>
            <w:tcBorders>
              <w:top w:val="single" w:sz="4" w:space="0" w:color="auto"/>
              <w:left w:val="single" w:sz="4" w:space="0" w:color="auto"/>
              <w:bottom w:val="single" w:sz="4" w:space="0" w:color="auto"/>
              <w:right w:val="single" w:sz="4" w:space="0" w:color="auto"/>
            </w:tcBorders>
            <w:vAlign w:val="center"/>
          </w:tcPr>
          <w:p w14:paraId="759017FF" w14:textId="77777777" w:rsidR="00AC34A3" w:rsidRDefault="00AC34A3" w:rsidP="00AC34A3">
            <w:pPr>
              <w:jc w:val="center"/>
              <w:rPr>
                <w:color w:val="000000" w:themeColor="text1"/>
                <w:sz w:val="20"/>
              </w:rPr>
            </w:pPr>
            <w:r>
              <w:rPr>
                <w:color w:val="000000" w:themeColor="text1"/>
                <w:sz w:val="20"/>
              </w:rPr>
              <w:t>BFT kg</w:t>
            </w:r>
          </w:p>
        </w:tc>
        <w:tc>
          <w:tcPr>
            <w:tcW w:w="595" w:type="pct"/>
            <w:tcBorders>
              <w:top w:val="single" w:sz="4" w:space="0" w:color="auto"/>
              <w:left w:val="single" w:sz="4" w:space="0" w:color="auto"/>
              <w:bottom w:val="single" w:sz="4" w:space="0" w:color="auto"/>
              <w:right w:val="single" w:sz="4" w:space="0" w:color="auto"/>
            </w:tcBorders>
            <w:vAlign w:val="center"/>
          </w:tcPr>
          <w:p w14:paraId="33F582B4" w14:textId="77777777" w:rsidR="00AC34A3" w:rsidRDefault="00AC34A3" w:rsidP="00AC34A3">
            <w:pPr>
              <w:jc w:val="center"/>
              <w:rPr>
                <w:color w:val="000000" w:themeColor="text1"/>
                <w:sz w:val="20"/>
              </w:rPr>
            </w:pPr>
            <w:r>
              <w:rPr>
                <w:color w:val="000000" w:themeColor="text1"/>
                <w:sz w:val="20"/>
              </w:rPr>
              <w:t>Verification**</w:t>
            </w:r>
          </w:p>
        </w:tc>
      </w:tr>
      <w:tr w:rsidR="00AC34A3" w:rsidRPr="00C341A4" w14:paraId="3A54840A" w14:textId="77777777" w:rsidTr="00A56FC3">
        <w:trPr>
          <w:trHeight w:val="410"/>
        </w:trPr>
        <w:tc>
          <w:tcPr>
            <w:tcW w:w="510" w:type="pct"/>
            <w:tcBorders>
              <w:top w:val="nil"/>
              <w:left w:val="single" w:sz="4" w:space="0" w:color="auto"/>
              <w:bottom w:val="single" w:sz="4" w:space="0" w:color="auto"/>
              <w:right w:val="single" w:sz="4" w:space="0" w:color="auto"/>
            </w:tcBorders>
            <w:noWrap/>
            <w:vAlign w:val="center"/>
          </w:tcPr>
          <w:p w14:paraId="6D2C1BA3" w14:textId="15B6AF86" w:rsidR="00AC34A3" w:rsidRDefault="00EB3F2B" w:rsidP="00B106E9">
            <w:pPr>
              <w:jc w:val="center"/>
              <w:rPr>
                <w:color w:val="000000" w:themeColor="text1"/>
                <w:sz w:val="20"/>
              </w:rPr>
            </w:pPr>
            <w:r>
              <w:rPr>
                <w:color w:val="000000" w:themeColor="text1"/>
                <w:sz w:val="20"/>
              </w:rPr>
              <w:t>N/A</w:t>
            </w:r>
          </w:p>
        </w:tc>
        <w:tc>
          <w:tcPr>
            <w:tcW w:w="334" w:type="pct"/>
            <w:tcBorders>
              <w:top w:val="nil"/>
              <w:left w:val="nil"/>
              <w:bottom w:val="single" w:sz="4" w:space="0" w:color="auto"/>
              <w:right w:val="single" w:sz="4" w:space="0" w:color="auto"/>
            </w:tcBorders>
            <w:noWrap/>
            <w:vAlign w:val="center"/>
          </w:tcPr>
          <w:p w14:paraId="502D2DBB" w14:textId="77777777" w:rsidR="00AC34A3" w:rsidRDefault="00AC34A3" w:rsidP="00B106E9">
            <w:pPr>
              <w:jc w:val="center"/>
              <w:rPr>
                <w:color w:val="000000" w:themeColor="text1"/>
                <w:sz w:val="20"/>
              </w:rPr>
            </w:pPr>
          </w:p>
        </w:tc>
        <w:tc>
          <w:tcPr>
            <w:tcW w:w="548" w:type="pct"/>
            <w:tcBorders>
              <w:top w:val="nil"/>
              <w:left w:val="nil"/>
              <w:bottom w:val="single" w:sz="4" w:space="0" w:color="auto"/>
              <w:right w:val="single" w:sz="4" w:space="0" w:color="auto"/>
            </w:tcBorders>
            <w:noWrap/>
            <w:vAlign w:val="center"/>
          </w:tcPr>
          <w:p w14:paraId="70403FF7" w14:textId="77777777" w:rsidR="00AC34A3" w:rsidRDefault="00AC34A3" w:rsidP="00B106E9">
            <w:pPr>
              <w:jc w:val="center"/>
              <w:rPr>
                <w:color w:val="000000" w:themeColor="text1"/>
                <w:sz w:val="20"/>
              </w:rPr>
            </w:pPr>
          </w:p>
        </w:tc>
        <w:tc>
          <w:tcPr>
            <w:tcW w:w="632" w:type="pct"/>
            <w:tcBorders>
              <w:top w:val="single" w:sz="4" w:space="0" w:color="auto"/>
              <w:left w:val="nil"/>
              <w:bottom w:val="single" w:sz="4" w:space="0" w:color="auto"/>
              <w:right w:val="single" w:sz="4" w:space="0" w:color="auto"/>
            </w:tcBorders>
            <w:vAlign w:val="center"/>
          </w:tcPr>
          <w:p w14:paraId="6BE2C92F" w14:textId="77777777" w:rsidR="00AC34A3" w:rsidRDefault="00AC34A3" w:rsidP="00B106E9">
            <w:pPr>
              <w:jc w:val="center"/>
              <w:rPr>
                <w:color w:val="000000" w:themeColor="text1"/>
                <w:sz w:val="20"/>
              </w:rPr>
            </w:pPr>
          </w:p>
        </w:tc>
        <w:tc>
          <w:tcPr>
            <w:tcW w:w="596" w:type="pct"/>
            <w:tcBorders>
              <w:top w:val="single" w:sz="4" w:space="0" w:color="auto"/>
              <w:left w:val="single" w:sz="4" w:space="0" w:color="auto"/>
              <w:bottom w:val="single" w:sz="4" w:space="0" w:color="auto"/>
              <w:right w:val="single" w:sz="4" w:space="0" w:color="auto"/>
            </w:tcBorders>
            <w:vAlign w:val="center"/>
          </w:tcPr>
          <w:p w14:paraId="764D03FC" w14:textId="77777777" w:rsidR="00AC34A3" w:rsidRDefault="00AC34A3" w:rsidP="00AC34A3">
            <w:pPr>
              <w:jc w:val="center"/>
              <w:rPr>
                <w:color w:val="000000" w:themeColor="text1"/>
                <w:sz w:val="20"/>
              </w:rPr>
            </w:pPr>
          </w:p>
        </w:tc>
        <w:tc>
          <w:tcPr>
            <w:tcW w:w="738" w:type="pct"/>
            <w:tcBorders>
              <w:top w:val="single" w:sz="4" w:space="0" w:color="auto"/>
              <w:left w:val="single" w:sz="4" w:space="0" w:color="auto"/>
              <w:bottom w:val="single" w:sz="4" w:space="0" w:color="auto"/>
              <w:right w:val="single" w:sz="4" w:space="0" w:color="auto"/>
            </w:tcBorders>
            <w:vAlign w:val="center"/>
          </w:tcPr>
          <w:p w14:paraId="039EDAC1" w14:textId="77777777" w:rsidR="00AC34A3" w:rsidRDefault="00AC34A3" w:rsidP="00AC34A3">
            <w:pPr>
              <w:jc w:val="center"/>
              <w:rPr>
                <w:color w:val="000000" w:themeColor="text1"/>
                <w:sz w:val="20"/>
              </w:rPr>
            </w:pPr>
          </w:p>
        </w:tc>
        <w:tc>
          <w:tcPr>
            <w:tcW w:w="548" w:type="pct"/>
            <w:tcBorders>
              <w:top w:val="single" w:sz="4" w:space="0" w:color="auto"/>
              <w:left w:val="single" w:sz="4" w:space="0" w:color="auto"/>
              <w:bottom w:val="single" w:sz="4" w:space="0" w:color="auto"/>
              <w:right w:val="single" w:sz="4" w:space="0" w:color="auto"/>
            </w:tcBorders>
            <w:vAlign w:val="center"/>
          </w:tcPr>
          <w:p w14:paraId="003AC980" w14:textId="77777777" w:rsidR="00AC34A3" w:rsidRDefault="00AC34A3" w:rsidP="00AC34A3">
            <w:pPr>
              <w:jc w:val="center"/>
              <w:rPr>
                <w:color w:val="000000" w:themeColor="text1"/>
                <w:sz w:val="20"/>
              </w:rPr>
            </w:pPr>
          </w:p>
        </w:tc>
        <w:tc>
          <w:tcPr>
            <w:tcW w:w="500" w:type="pct"/>
            <w:tcBorders>
              <w:top w:val="single" w:sz="4" w:space="0" w:color="auto"/>
              <w:left w:val="nil"/>
              <w:bottom w:val="single" w:sz="4" w:space="0" w:color="auto"/>
              <w:right w:val="single" w:sz="4" w:space="0" w:color="auto"/>
            </w:tcBorders>
            <w:vAlign w:val="center"/>
          </w:tcPr>
          <w:p w14:paraId="6A50ED7E" w14:textId="77777777" w:rsidR="00AC34A3" w:rsidRDefault="00AC34A3" w:rsidP="00AC34A3">
            <w:pPr>
              <w:jc w:val="center"/>
              <w:rPr>
                <w:color w:val="000000" w:themeColor="text1"/>
                <w:sz w:val="20"/>
              </w:rPr>
            </w:pPr>
          </w:p>
        </w:tc>
        <w:tc>
          <w:tcPr>
            <w:tcW w:w="595" w:type="pct"/>
            <w:tcBorders>
              <w:top w:val="single" w:sz="4" w:space="0" w:color="auto"/>
              <w:left w:val="nil"/>
              <w:bottom w:val="single" w:sz="4" w:space="0" w:color="auto"/>
              <w:right w:val="single" w:sz="4" w:space="0" w:color="auto"/>
            </w:tcBorders>
            <w:vAlign w:val="center"/>
          </w:tcPr>
          <w:p w14:paraId="3DB3EB3E" w14:textId="77777777" w:rsidR="00AC34A3" w:rsidRDefault="00AC34A3" w:rsidP="00AC34A3">
            <w:pPr>
              <w:jc w:val="center"/>
              <w:rPr>
                <w:color w:val="000000" w:themeColor="text1"/>
                <w:sz w:val="20"/>
              </w:rPr>
            </w:pPr>
          </w:p>
        </w:tc>
      </w:tr>
    </w:tbl>
    <w:p w14:paraId="7D58BE60" w14:textId="77777777" w:rsidR="00B106E9" w:rsidRDefault="0041660F" w:rsidP="00B106E9">
      <w:pPr>
        <w:pStyle w:val="BodyText"/>
        <w:rPr>
          <w:rFonts w:cs="Arial"/>
          <w:color w:val="000000" w:themeColor="text1"/>
          <w:sz w:val="20"/>
        </w:rPr>
      </w:pPr>
      <w:r w:rsidRPr="008F3FCA">
        <w:rPr>
          <w:rFonts w:cs="Arial"/>
          <w:color w:val="000000" w:themeColor="text1"/>
          <w:sz w:val="20"/>
        </w:rPr>
        <w:t>*</w:t>
      </w:r>
      <w:r w:rsidRPr="008F3FCA">
        <w:rPr>
          <w:rFonts w:cs="Arial"/>
          <w:color w:val="000000" w:themeColor="text1"/>
          <w:sz w:val="20"/>
        </w:rPr>
        <w:tab/>
      </w:r>
      <w:r w:rsidR="001231D1">
        <w:rPr>
          <w:rFonts w:cs="Arial"/>
          <w:color w:val="000000" w:themeColor="text1"/>
          <w:sz w:val="20"/>
        </w:rPr>
        <w:t>F</w:t>
      </w:r>
      <w:r w:rsidR="00B106E9" w:rsidRPr="008F3FCA">
        <w:rPr>
          <w:rFonts w:cs="Arial"/>
          <w:color w:val="000000" w:themeColor="text1"/>
          <w:sz w:val="20"/>
        </w:rPr>
        <w:t>ishing operation numbers as in Table 1.</w:t>
      </w:r>
    </w:p>
    <w:p w14:paraId="508C70CB" w14:textId="77777777" w:rsidR="00AC34A3" w:rsidRPr="008F3FCA" w:rsidRDefault="00AC34A3" w:rsidP="00B106E9">
      <w:pPr>
        <w:pStyle w:val="BodyText"/>
        <w:rPr>
          <w:rFonts w:cs="Arial"/>
          <w:color w:val="000000" w:themeColor="text1"/>
          <w:sz w:val="20"/>
        </w:rPr>
      </w:pPr>
      <w:r>
        <w:rPr>
          <w:rFonts w:cs="Arial"/>
          <w:color w:val="000000" w:themeColor="text1"/>
          <w:sz w:val="20"/>
        </w:rPr>
        <w:t>**</w:t>
      </w:r>
      <w:r>
        <w:rPr>
          <w:rFonts w:cs="Arial"/>
          <w:color w:val="000000" w:themeColor="text1"/>
          <w:sz w:val="20"/>
        </w:rPr>
        <w:tab/>
        <w:t>Verification Types: Hardcopy/e-copy control record or verbal confirmation from vessel master</w:t>
      </w:r>
    </w:p>
    <w:p w14:paraId="19CD0613" w14:textId="2B89D93A" w:rsidR="00FA0593" w:rsidRPr="000F5377" w:rsidRDefault="00FA0593" w:rsidP="000F5377">
      <w:pPr>
        <w:rPr>
          <w:sz w:val="20"/>
        </w:rPr>
      </w:pPr>
      <w:r>
        <w:rPr>
          <w:sz w:val="20"/>
        </w:rPr>
        <w:t xml:space="preserve">No transfer operation was conducted </w:t>
      </w:r>
      <w:r w:rsidR="00177C09">
        <w:rPr>
          <w:sz w:val="20"/>
        </w:rPr>
        <w:t>during this deployment</w:t>
      </w:r>
      <w:r>
        <w:rPr>
          <w:sz w:val="20"/>
        </w:rPr>
        <w:t>.</w:t>
      </w:r>
    </w:p>
    <w:p w14:paraId="3A82869F" w14:textId="56D23C1D" w:rsidR="00050C23" w:rsidRPr="003D056D" w:rsidRDefault="00050C23" w:rsidP="003D056D">
      <w:pPr>
        <w:rPr>
          <w:sz w:val="20"/>
        </w:rPr>
      </w:pPr>
    </w:p>
    <w:p w14:paraId="5A590FD5" w14:textId="77777777" w:rsidR="003D056D" w:rsidRDefault="003D056D" w:rsidP="003D056D">
      <w:pPr>
        <w:pStyle w:val="BodyText"/>
        <w:rPr>
          <w:rFonts w:cs="Arial"/>
          <w:sz w:val="18"/>
          <w:szCs w:val="18"/>
        </w:rPr>
      </w:pPr>
    </w:p>
    <w:p w14:paraId="3C7360EC" w14:textId="77777777" w:rsidR="00D325AB" w:rsidRDefault="00D325AB" w:rsidP="00D325AB">
      <w:pPr>
        <w:widowControl w:val="0"/>
        <w:jc w:val="both"/>
        <w:rPr>
          <w:bCs/>
          <w:i/>
          <w:iCs/>
          <w:sz w:val="20"/>
        </w:rPr>
      </w:pPr>
      <w:r w:rsidRPr="00C341A4">
        <w:rPr>
          <w:bCs/>
          <w:i/>
          <w:iCs/>
          <w:sz w:val="20"/>
        </w:rPr>
        <w:t xml:space="preserve">Table </w:t>
      </w:r>
      <w:r w:rsidR="00C71387">
        <w:rPr>
          <w:bCs/>
          <w:i/>
          <w:iCs/>
          <w:sz w:val="20"/>
        </w:rPr>
        <w:t>3</w:t>
      </w:r>
      <w:r>
        <w:rPr>
          <w:bCs/>
          <w:i/>
          <w:iCs/>
          <w:sz w:val="20"/>
        </w:rPr>
        <w:t>:</w:t>
      </w:r>
      <w:r w:rsidRPr="00C341A4">
        <w:rPr>
          <w:bCs/>
          <w:i/>
          <w:iCs/>
          <w:sz w:val="20"/>
        </w:rPr>
        <w:t xml:space="preserve"> </w:t>
      </w:r>
      <w:r w:rsidR="00C71387">
        <w:rPr>
          <w:bCs/>
          <w:i/>
          <w:iCs/>
          <w:sz w:val="20"/>
        </w:rPr>
        <w:t>Observer estimate of released bluefin tuna based on v</w:t>
      </w:r>
      <w:r w:rsidRPr="00C341A4">
        <w:rPr>
          <w:bCs/>
          <w:i/>
          <w:iCs/>
          <w:sz w:val="20"/>
        </w:rPr>
        <w:t>ideo record</w:t>
      </w:r>
      <w:r w:rsidR="00C71387">
        <w:rPr>
          <w:bCs/>
          <w:i/>
          <w:iCs/>
          <w:sz w:val="20"/>
        </w:rPr>
        <w:t>/</w:t>
      </w:r>
      <w:r w:rsidRPr="00C341A4">
        <w:rPr>
          <w:bCs/>
          <w:i/>
          <w:iCs/>
          <w:sz w:val="20"/>
        </w:rPr>
        <w:t>other method</w:t>
      </w:r>
      <w:r w:rsidR="00021DFD">
        <w:rPr>
          <w:bCs/>
          <w:i/>
          <w:iCs/>
          <w:sz w:val="2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2500"/>
        <w:gridCol w:w="2500"/>
        <w:gridCol w:w="2743"/>
        <w:gridCol w:w="4691"/>
      </w:tblGrid>
      <w:tr w:rsidR="00CF4726" w:rsidRPr="00056978" w14:paraId="017BEEB9" w14:textId="77777777" w:rsidTr="000F5377">
        <w:trPr>
          <w:trHeight w:val="1153"/>
        </w:trPr>
        <w:tc>
          <w:tcPr>
            <w:tcW w:w="557" w:type="pct"/>
            <w:vAlign w:val="center"/>
          </w:tcPr>
          <w:p w14:paraId="315A0B70" w14:textId="77777777" w:rsidR="00CF4726" w:rsidRDefault="00CF4726" w:rsidP="00D325AB">
            <w:pPr>
              <w:jc w:val="center"/>
              <w:rPr>
                <w:rFonts w:cs="Arial"/>
                <w:color w:val="000000" w:themeColor="text1"/>
                <w:sz w:val="20"/>
              </w:rPr>
            </w:pPr>
            <w:r w:rsidRPr="00C341A4">
              <w:rPr>
                <w:rFonts w:cs="Arial"/>
                <w:color w:val="000000" w:themeColor="text1"/>
                <w:sz w:val="20"/>
              </w:rPr>
              <w:t>Fishing</w:t>
            </w:r>
          </w:p>
          <w:p w14:paraId="66758906" w14:textId="77777777" w:rsidR="00CF4726" w:rsidRDefault="00CF4726">
            <w:pPr>
              <w:jc w:val="center"/>
              <w:rPr>
                <w:rFonts w:cs="Arial"/>
                <w:color w:val="000000" w:themeColor="text1"/>
                <w:sz w:val="20"/>
              </w:rPr>
            </w:pPr>
            <w:r w:rsidRPr="00C341A4">
              <w:rPr>
                <w:rFonts w:cs="Arial"/>
                <w:color w:val="000000" w:themeColor="text1"/>
                <w:sz w:val="20"/>
              </w:rPr>
              <w:t>Op #</w:t>
            </w:r>
            <w:r>
              <w:rPr>
                <w:rFonts w:cs="Arial"/>
                <w:color w:val="000000" w:themeColor="text1"/>
                <w:sz w:val="20"/>
              </w:rPr>
              <w:t>*</w:t>
            </w:r>
          </w:p>
        </w:tc>
        <w:tc>
          <w:tcPr>
            <w:tcW w:w="893" w:type="pct"/>
            <w:vAlign w:val="center"/>
          </w:tcPr>
          <w:p w14:paraId="46169401" w14:textId="77777777" w:rsidR="00CF4726" w:rsidRPr="006E3390" w:rsidRDefault="00CF4726" w:rsidP="00C71387">
            <w:pPr>
              <w:keepNext/>
              <w:keepLines/>
              <w:jc w:val="center"/>
              <w:rPr>
                <w:color w:val="000000" w:themeColor="text1"/>
                <w:sz w:val="20"/>
              </w:rPr>
            </w:pPr>
            <w:r w:rsidRPr="006E3390">
              <w:rPr>
                <w:color w:val="000000" w:themeColor="text1"/>
                <w:sz w:val="20"/>
              </w:rPr>
              <w:t>Release recorded by Video camera</w:t>
            </w:r>
          </w:p>
          <w:p w14:paraId="6B38C89F" w14:textId="77777777" w:rsidR="00CF4726" w:rsidRPr="006E3390" w:rsidRDefault="00CF4726" w:rsidP="00C71387">
            <w:pPr>
              <w:jc w:val="center"/>
              <w:rPr>
                <w:color w:val="000000" w:themeColor="text1"/>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893" w:type="pct"/>
            <w:vAlign w:val="center"/>
          </w:tcPr>
          <w:p w14:paraId="7C7568EE" w14:textId="77777777" w:rsidR="00CF4726" w:rsidRDefault="00CF4726">
            <w:pPr>
              <w:jc w:val="center"/>
              <w:rPr>
                <w:rFonts w:cs="Arial"/>
                <w:sz w:val="20"/>
              </w:rPr>
            </w:pPr>
            <w:r>
              <w:rPr>
                <w:rFonts w:cs="Arial"/>
                <w:sz w:val="20"/>
              </w:rPr>
              <w:t>Video Quality**</w:t>
            </w:r>
          </w:p>
        </w:tc>
        <w:tc>
          <w:tcPr>
            <w:tcW w:w="980" w:type="pct"/>
            <w:vAlign w:val="center"/>
          </w:tcPr>
          <w:p w14:paraId="3F476554" w14:textId="77777777" w:rsidR="00CF4726" w:rsidRDefault="00CF4726">
            <w:pPr>
              <w:jc w:val="center"/>
              <w:rPr>
                <w:rFonts w:cs="Arial"/>
                <w:sz w:val="20"/>
              </w:rPr>
            </w:pPr>
            <w:r w:rsidRPr="00D325AB">
              <w:rPr>
                <w:rFonts w:cs="Arial"/>
                <w:sz w:val="20"/>
              </w:rPr>
              <w:t>Times Viewed</w:t>
            </w:r>
          </w:p>
        </w:tc>
        <w:tc>
          <w:tcPr>
            <w:tcW w:w="1676" w:type="pct"/>
            <w:vAlign w:val="center"/>
          </w:tcPr>
          <w:p w14:paraId="31070C87" w14:textId="77777777" w:rsidR="00CF4726" w:rsidRDefault="00CF4726" w:rsidP="00C46ED0">
            <w:pPr>
              <w:keepNext/>
              <w:keepLines/>
              <w:jc w:val="center"/>
              <w:rPr>
                <w:bCs/>
                <w:sz w:val="20"/>
              </w:rPr>
            </w:pPr>
            <w:r w:rsidRPr="00150DEA">
              <w:rPr>
                <w:bCs/>
                <w:sz w:val="20"/>
              </w:rPr>
              <w:t>Estimate of amount of BFT based on video</w:t>
            </w:r>
          </w:p>
          <w:p w14:paraId="767855AE" w14:textId="77777777" w:rsidR="00CF4726" w:rsidRPr="00150DEA" w:rsidDel="00FE2849" w:rsidRDefault="00CF4726" w:rsidP="00C46ED0">
            <w:pPr>
              <w:keepNext/>
              <w:keepLines/>
              <w:jc w:val="center"/>
              <w:rPr>
                <w:rFonts w:cs="Arial"/>
                <w:sz w:val="20"/>
              </w:rPr>
            </w:pPr>
            <w:r>
              <w:rPr>
                <w:bCs/>
                <w:sz w:val="20"/>
              </w:rPr>
              <w:t>(Y/N)</w:t>
            </w:r>
          </w:p>
        </w:tc>
      </w:tr>
      <w:tr w:rsidR="00CF4726" w:rsidRPr="00F33642" w14:paraId="73155500" w14:textId="77777777" w:rsidTr="00E60116">
        <w:trPr>
          <w:trHeight w:val="397"/>
        </w:trPr>
        <w:tc>
          <w:tcPr>
            <w:tcW w:w="557" w:type="pct"/>
            <w:shd w:val="clear" w:color="auto" w:fill="auto"/>
            <w:vAlign w:val="center"/>
          </w:tcPr>
          <w:p w14:paraId="0A81E216" w14:textId="2DCBDFB7" w:rsidR="00CF4726" w:rsidRPr="001C3B13" w:rsidRDefault="00EB3F2B" w:rsidP="00D325AB">
            <w:pPr>
              <w:jc w:val="center"/>
              <w:rPr>
                <w:rFonts w:cs="Arial"/>
                <w:color w:val="000000" w:themeColor="text1"/>
                <w:sz w:val="20"/>
              </w:rPr>
            </w:pPr>
            <w:r>
              <w:rPr>
                <w:rFonts w:cs="Arial"/>
                <w:color w:val="000000" w:themeColor="text1"/>
                <w:sz w:val="20"/>
              </w:rPr>
              <w:t>N/A</w:t>
            </w:r>
          </w:p>
        </w:tc>
        <w:tc>
          <w:tcPr>
            <w:tcW w:w="893" w:type="pct"/>
            <w:shd w:val="clear" w:color="auto" w:fill="auto"/>
            <w:vAlign w:val="center"/>
          </w:tcPr>
          <w:p w14:paraId="33CB2648" w14:textId="77777777" w:rsidR="00CF4726" w:rsidRDefault="00CF4726" w:rsidP="00D325AB">
            <w:pPr>
              <w:jc w:val="center"/>
              <w:rPr>
                <w:rFonts w:cs="Arial"/>
                <w:color w:val="000000" w:themeColor="text1"/>
                <w:sz w:val="20"/>
              </w:rPr>
            </w:pPr>
          </w:p>
        </w:tc>
        <w:tc>
          <w:tcPr>
            <w:tcW w:w="893" w:type="pct"/>
            <w:shd w:val="clear" w:color="auto" w:fill="auto"/>
            <w:vAlign w:val="center"/>
          </w:tcPr>
          <w:p w14:paraId="138877A8" w14:textId="77777777" w:rsidR="00CF4726" w:rsidRDefault="00CF4726" w:rsidP="00D325AB">
            <w:pPr>
              <w:jc w:val="center"/>
              <w:rPr>
                <w:rFonts w:cs="Arial"/>
                <w:color w:val="000000" w:themeColor="text1"/>
                <w:sz w:val="20"/>
              </w:rPr>
            </w:pPr>
          </w:p>
        </w:tc>
        <w:tc>
          <w:tcPr>
            <w:tcW w:w="980" w:type="pct"/>
            <w:shd w:val="clear" w:color="auto" w:fill="auto"/>
            <w:vAlign w:val="center"/>
          </w:tcPr>
          <w:p w14:paraId="75631B8B" w14:textId="77777777" w:rsidR="00CF4726" w:rsidRDefault="00CF4726" w:rsidP="00D325AB">
            <w:pPr>
              <w:jc w:val="center"/>
              <w:rPr>
                <w:rFonts w:cs="Arial"/>
                <w:color w:val="000000" w:themeColor="text1"/>
                <w:sz w:val="20"/>
              </w:rPr>
            </w:pPr>
          </w:p>
        </w:tc>
        <w:tc>
          <w:tcPr>
            <w:tcW w:w="1676" w:type="pct"/>
            <w:shd w:val="clear" w:color="auto" w:fill="auto"/>
            <w:vAlign w:val="center"/>
          </w:tcPr>
          <w:p w14:paraId="76248BD5" w14:textId="77777777" w:rsidR="00CF4726" w:rsidRDefault="00CF4726" w:rsidP="00D325AB">
            <w:pPr>
              <w:jc w:val="center"/>
              <w:rPr>
                <w:rFonts w:cs="Arial"/>
                <w:color w:val="000000" w:themeColor="text1"/>
                <w:sz w:val="20"/>
              </w:rPr>
            </w:pPr>
          </w:p>
        </w:tc>
      </w:tr>
    </w:tbl>
    <w:p w14:paraId="77FE8707" w14:textId="77777777" w:rsidR="00D325AB" w:rsidRPr="008F3FCA" w:rsidRDefault="00D325AB" w:rsidP="00D325AB">
      <w:pPr>
        <w:pStyle w:val="BodyText"/>
        <w:rPr>
          <w:rFonts w:cs="Arial"/>
          <w:sz w:val="20"/>
        </w:rPr>
      </w:pPr>
      <w:r w:rsidRPr="008F3FCA">
        <w:rPr>
          <w:rFonts w:cs="Arial"/>
          <w:sz w:val="20"/>
        </w:rPr>
        <w:t>*</w:t>
      </w:r>
      <w:r w:rsidRPr="008F3FCA">
        <w:rPr>
          <w:rFonts w:cs="Arial"/>
          <w:sz w:val="20"/>
        </w:rPr>
        <w:tab/>
        <w:t>Fishing operation as per Table 1.</w:t>
      </w:r>
    </w:p>
    <w:p w14:paraId="7A8F0B3B" w14:textId="77777777" w:rsidR="00050C23" w:rsidRPr="008F3FCA" w:rsidRDefault="00D325AB" w:rsidP="00C31328">
      <w:pPr>
        <w:pStyle w:val="ListBullet2"/>
      </w:pPr>
      <w:r w:rsidRPr="008F3FCA">
        <w:t>**</w:t>
      </w:r>
      <w:r w:rsidRPr="008F3FCA">
        <w:tab/>
        <w:t>rate from 1 to 5 (1 = very poor; 2 = poor, 3 = average; 4= good 5 = excellent)</w:t>
      </w:r>
    </w:p>
    <w:p w14:paraId="42484376" w14:textId="6A96AAF9" w:rsidR="00887FCF" w:rsidRDefault="00887FCF" w:rsidP="002A6AF4">
      <w:pPr>
        <w:pStyle w:val="BodyText"/>
        <w:rPr>
          <w:rFonts w:cs="Arial"/>
          <w:sz w:val="20"/>
        </w:rPr>
      </w:pPr>
      <w:r>
        <w:rPr>
          <w:rFonts w:cs="Arial"/>
          <w:sz w:val="20"/>
        </w:rPr>
        <w:t xml:space="preserve">No </w:t>
      </w:r>
      <w:r w:rsidR="00FA0593">
        <w:rPr>
          <w:rFonts w:cs="Arial"/>
          <w:sz w:val="20"/>
        </w:rPr>
        <w:t>release operation was conducted</w:t>
      </w:r>
      <w:r w:rsidR="00177C09">
        <w:rPr>
          <w:rFonts w:cs="Arial"/>
          <w:sz w:val="20"/>
        </w:rPr>
        <w:t xml:space="preserve"> during this deployment.</w:t>
      </w:r>
    </w:p>
    <w:p w14:paraId="57AD85D2" w14:textId="25C13C6A" w:rsidR="00496BDF" w:rsidRDefault="00496BDF" w:rsidP="002A6AF4">
      <w:pPr>
        <w:pStyle w:val="BodyText"/>
        <w:rPr>
          <w:rFonts w:cs="Arial"/>
          <w:sz w:val="20"/>
        </w:rPr>
      </w:pPr>
    </w:p>
    <w:p w14:paraId="35B8A00D" w14:textId="77777777" w:rsidR="003D056D" w:rsidRDefault="003D056D" w:rsidP="002A6AF4">
      <w:pPr>
        <w:pStyle w:val="BodyText"/>
        <w:rPr>
          <w:rFonts w:cs="Arial"/>
          <w:sz w:val="20"/>
        </w:rPr>
      </w:pPr>
    </w:p>
    <w:p w14:paraId="7CAC8FD2" w14:textId="77777777" w:rsidR="003D056D" w:rsidRDefault="003D056D">
      <w:pPr>
        <w:rPr>
          <w:rFonts w:cs="Arial"/>
          <w:i/>
          <w:sz w:val="20"/>
        </w:rPr>
      </w:pPr>
      <w:r>
        <w:rPr>
          <w:rFonts w:cs="Arial"/>
          <w:i/>
          <w:sz w:val="20"/>
        </w:rPr>
        <w:br w:type="page"/>
      </w:r>
    </w:p>
    <w:p w14:paraId="36F3B377" w14:textId="06E0E48C" w:rsidR="00C71387" w:rsidRDefault="00C71387" w:rsidP="00C71387">
      <w:pPr>
        <w:pStyle w:val="BodyText"/>
        <w:widowControl w:val="0"/>
        <w:rPr>
          <w:rFonts w:cs="Arial"/>
          <w:i/>
          <w:sz w:val="20"/>
        </w:rPr>
      </w:pPr>
      <w:r w:rsidRPr="005B2A49">
        <w:rPr>
          <w:rFonts w:cs="Arial"/>
          <w:i/>
          <w:sz w:val="20"/>
        </w:rPr>
        <w:lastRenderedPageBreak/>
        <w:t xml:space="preserve">Table </w:t>
      </w:r>
      <w:r>
        <w:rPr>
          <w:rFonts w:cs="Arial"/>
          <w:i/>
          <w:sz w:val="20"/>
        </w:rPr>
        <w:t>4: Vessel and Observer Records for Total Estimate of</w:t>
      </w:r>
      <w:r w:rsidRPr="005B2A49">
        <w:rPr>
          <w:rFonts w:cs="Arial"/>
          <w:i/>
          <w:sz w:val="20"/>
        </w:rPr>
        <w:t xml:space="preserve"> </w:t>
      </w:r>
      <w:r>
        <w:rPr>
          <w:rFonts w:cs="Arial"/>
          <w:i/>
          <w:sz w:val="20"/>
        </w:rPr>
        <w:t>bluefin tuna released following a Release Order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0"/>
        <w:gridCol w:w="1584"/>
        <w:gridCol w:w="1587"/>
        <w:gridCol w:w="1584"/>
        <w:gridCol w:w="1587"/>
        <w:gridCol w:w="1587"/>
        <w:gridCol w:w="1584"/>
        <w:gridCol w:w="1587"/>
        <w:gridCol w:w="1584"/>
      </w:tblGrid>
      <w:tr w:rsidR="00BB4420" w:rsidRPr="009A52CF" w14:paraId="35762A15" w14:textId="77777777" w:rsidTr="000F5377">
        <w:trPr>
          <w:trHeight w:val="569"/>
        </w:trPr>
        <w:tc>
          <w:tcPr>
            <w:tcW w:w="468" w:type="pct"/>
            <w:vMerge w:val="restart"/>
            <w:vAlign w:val="center"/>
          </w:tcPr>
          <w:p w14:paraId="3E389E78"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2266" w:type="pct"/>
            <w:gridSpan w:val="4"/>
            <w:vAlign w:val="center"/>
          </w:tcPr>
          <w:p w14:paraId="1D242AF3" w14:textId="77777777" w:rsidR="00BB4420" w:rsidRPr="009A52CF" w:rsidRDefault="00BB4420" w:rsidP="00C71387">
            <w:pPr>
              <w:jc w:val="center"/>
              <w:rPr>
                <w:rFonts w:cs="Arial"/>
                <w:color w:val="000000" w:themeColor="text1"/>
                <w:sz w:val="20"/>
              </w:rPr>
            </w:pPr>
            <w:r>
              <w:rPr>
                <w:color w:val="000000" w:themeColor="text1"/>
                <w:sz w:val="20"/>
              </w:rPr>
              <w:t>Vessel estimate for released tuna</w:t>
            </w:r>
          </w:p>
        </w:tc>
        <w:tc>
          <w:tcPr>
            <w:tcW w:w="2266" w:type="pct"/>
            <w:gridSpan w:val="4"/>
            <w:vAlign w:val="center"/>
          </w:tcPr>
          <w:p w14:paraId="0F907F73" w14:textId="77777777" w:rsidR="00BB4420" w:rsidRPr="009A52CF" w:rsidRDefault="00BB4420" w:rsidP="00C71387">
            <w:pPr>
              <w:keepNext/>
              <w:keepLines/>
              <w:jc w:val="center"/>
              <w:rPr>
                <w:rFonts w:cs="Arial"/>
                <w:color w:val="000000" w:themeColor="text1"/>
                <w:sz w:val="20"/>
              </w:rPr>
            </w:pPr>
            <w:r>
              <w:rPr>
                <w:color w:val="000000" w:themeColor="text1"/>
                <w:sz w:val="20"/>
              </w:rPr>
              <w:t>Observer estimate for released tuna</w:t>
            </w:r>
          </w:p>
        </w:tc>
      </w:tr>
      <w:tr w:rsidR="00BB4420" w:rsidRPr="009A52CF" w14:paraId="7EBB51B5" w14:textId="77777777" w:rsidTr="000F5377">
        <w:trPr>
          <w:trHeight w:val="472"/>
        </w:trPr>
        <w:tc>
          <w:tcPr>
            <w:tcW w:w="468" w:type="pct"/>
            <w:vMerge/>
            <w:vAlign w:val="center"/>
          </w:tcPr>
          <w:p w14:paraId="1139302A" w14:textId="77777777" w:rsidR="00BB4420" w:rsidRPr="009A52CF" w:rsidRDefault="00BB4420" w:rsidP="00C71387">
            <w:pPr>
              <w:jc w:val="center"/>
              <w:rPr>
                <w:rFonts w:cs="Arial"/>
                <w:color w:val="000000" w:themeColor="text1"/>
                <w:sz w:val="20"/>
              </w:rPr>
            </w:pPr>
          </w:p>
        </w:tc>
        <w:tc>
          <w:tcPr>
            <w:tcW w:w="1133" w:type="pct"/>
            <w:gridSpan w:val="2"/>
            <w:vAlign w:val="center"/>
          </w:tcPr>
          <w:p w14:paraId="59F96823" w14:textId="77777777"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1133" w:type="pct"/>
            <w:gridSpan w:val="2"/>
            <w:vAlign w:val="center"/>
          </w:tcPr>
          <w:p w14:paraId="501CFF59" w14:textId="77777777"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c>
          <w:tcPr>
            <w:tcW w:w="1133" w:type="pct"/>
            <w:gridSpan w:val="2"/>
            <w:vAlign w:val="center"/>
          </w:tcPr>
          <w:p w14:paraId="037CE41C" w14:textId="77777777"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1133" w:type="pct"/>
            <w:gridSpan w:val="2"/>
            <w:vAlign w:val="center"/>
          </w:tcPr>
          <w:p w14:paraId="6947B36D" w14:textId="77777777"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r>
      <w:tr w:rsidR="00BB4420" w:rsidRPr="009A52CF" w14:paraId="65D8D1E8" w14:textId="77777777" w:rsidTr="00F46D24">
        <w:trPr>
          <w:trHeight w:val="498"/>
        </w:trPr>
        <w:tc>
          <w:tcPr>
            <w:tcW w:w="468" w:type="pct"/>
            <w:vMerge/>
            <w:vAlign w:val="center"/>
          </w:tcPr>
          <w:p w14:paraId="733A8948" w14:textId="77777777" w:rsidR="00BB4420" w:rsidRPr="009A52CF" w:rsidRDefault="00BB4420" w:rsidP="00C71387">
            <w:pPr>
              <w:jc w:val="center"/>
              <w:rPr>
                <w:rFonts w:cs="Arial"/>
                <w:color w:val="000000" w:themeColor="text1"/>
                <w:sz w:val="20"/>
              </w:rPr>
            </w:pPr>
          </w:p>
        </w:tc>
        <w:tc>
          <w:tcPr>
            <w:tcW w:w="566" w:type="pct"/>
            <w:vAlign w:val="center"/>
          </w:tcPr>
          <w:p w14:paraId="27B18B2A"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7" w:type="pct"/>
            <w:vAlign w:val="center"/>
          </w:tcPr>
          <w:p w14:paraId="6134956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6" w:type="pct"/>
            <w:vAlign w:val="center"/>
          </w:tcPr>
          <w:p w14:paraId="3954BE1A"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7" w:type="pct"/>
            <w:vAlign w:val="center"/>
          </w:tcPr>
          <w:p w14:paraId="030DC6F0"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7" w:type="pct"/>
            <w:vAlign w:val="center"/>
          </w:tcPr>
          <w:p w14:paraId="4295905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6" w:type="pct"/>
            <w:vAlign w:val="center"/>
          </w:tcPr>
          <w:p w14:paraId="7ECF71C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7" w:type="pct"/>
            <w:vAlign w:val="center"/>
          </w:tcPr>
          <w:p w14:paraId="774D197D"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6" w:type="pct"/>
            <w:vAlign w:val="center"/>
          </w:tcPr>
          <w:p w14:paraId="63D7B8C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r>
      <w:tr w:rsidR="00BB4420" w:rsidRPr="009A52CF" w14:paraId="5C40A728" w14:textId="77777777" w:rsidTr="00A56FC3">
        <w:trPr>
          <w:trHeight w:val="397"/>
        </w:trPr>
        <w:tc>
          <w:tcPr>
            <w:tcW w:w="468" w:type="pct"/>
            <w:tcBorders>
              <w:left w:val="single" w:sz="2" w:space="0" w:color="auto"/>
            </w:tcBorders>
            <w:shd w:val="clear" w:color="auto" w:fill="auto"/>
            <w:vAlign w:val="center"/>
          </w:tcPr>
          <w:p w14:paraId="49F997C8" w14:textId="71C55CAC" w:rsidR="00BB4420" w:rsidRPr="009A52CF" w:rsidRDefault="00EB3F2B" w:rsidP="00C71387">
            <w:pPr>
              <w:jc w:val="center"/>
              <w:rPr>
                <w:rFonts w:cs="Arial"/>
                <w:color w:val="000000" w:themeColor="text1"/>
                <w:sz w:val="20"/>
              </w:rPr>
            </w:pPr>
            <w:r>
              <w:rPr>
                <w:rFonts w:cs="Arial"/>
                <w:color w:val="000000" w:themeColor="text1"/>
                <w:sz w:val="20"/>
              </w:rPr>
              <w:t>N/A</w:t>
            </w:r>
          </w:p>
        </w:tc>
        <w:tc>
          <w:tcPr>
            <w:tcW w:w="566" w:type="pct"/>
            <w:shd w:val="clear" w:color="auto" w:fill="auto"/>
            <w:vAlign w:val="center"/>
          </w:tcPr>
          <w:p w14:paraId="0740C015" w14:textId="77777777" w:rsidR="00BB4420" w:rsidRPr="009A52CF" w:rsidRDefault="00BB4420" w:rsidP="00C71387">
            <w:pPr>
              <w:jc w:val="center"/>
              <w:rPr>
                <w:rFonts w:cs="Arial"/>
                <w:color w:val="000000" w:themeColor="text1"/>
                <w:sz w:val="20"/>
              </w:rPr>
            </w:pPr>
          </w:p>
        </w:tc>
        <w:tc>
          <w:tcPr>
            <w:tcW w:w="567" w:type="pct"/>
            <w:shd w:val="clear" w:color="auto" w:fill="auto"/>
            <w:vAlign w:val="center"/>
          </w:tcPr>
          <w:p w14:paraId="5A1592BC" w14:textId="77777777" w:rsidR="00BB4420" w:rsidRPr="009A52CF" w:rsidRDefault="00BB4420" w:rsidP="00C71387">
            <w:pPr>
              <w:jc w:val="center"/>
              <w:rPr>
                <w:rFonts w:cs="Arial"/>
                <w:color w:val="000000" w:themeColor="text1"/>
                <w:sz w:val="20"/>
              </w:rPr>
            </w:pPr>
          </w:p>
        </w:tc>
        <w:tc>
          <w:tcPr>
            <w:tcW w:w="566" w:type="pct"/>
            <w:shd w:val="clear" w:color="auto" w:fill="auto"/>
            <w:vAlign w:val="center"/>
          </w:tcPr>
          <w:p w14:paraId="08AB1D7A" w14:textId="77777777" w:rsidR="00BB4420" w:rsidRPr="009A52CF" w:rsidRDefault="00BB4420" w:rsidP="00C71387">
            <w:pPr>
              <w:jc w:val="center"/>
              <w:rPr>
                <w:rFonts w:cs="Arial"/>
                <w:color w:val="000000" w:themeColor="text1"/>
                <w:sz w:val="20"/>
              </w:rPr>
            </w:pPr>
          </w:p>
        </w:tc>
        <w:tc>
          <w:tcPr>
            <w:tcW w:w="567" w:type="pct"/>
            <w:shd w:val="clear" w:color="auto" w:fill="auto"/>
            <w:vAlign w:val="center"/>
          </w:tcPr>
          <w:p w14:paraId="2796895E" w14:textId="77777777" w:rsidR="00BB4420" w:rsidRPr="009A52CF" w:rsidRDefault="00BB4420" w:rsidP="00C71387">
            <w:pPr>
              <w:jc w:val="center"/>
              <w:rPr>
                <w:rFonts w:cs="Arial"/>
                <w:color w:val="000000" w:themeColor="text1"/>
                <w:sz w:val="20"/>
              </w:rPr>
            </w:pPr>
          </w:p>
        </w:tc>
        <w:tc>
          <w:tcPr>
            <w:tcW w:w="567" w:type="pct"/>
            <w:shd w:val="clear" w:color="auto" w:fill="auto"/>
            <w:vAlign w:val="center"/>
          </w:tcPr>
          <w:p w14:paraId="5520AFE4" w14:textId="77777777" w:rsidR="00BB4420" w:rsidRPr="009A52CF" w:rsidRDefault="00BB4420" w:rsidP="00C71387">
            <w:pPr>
              <w:jc w:val="center"/>
              <w:rPr>
                <w:rFonts w:cs="Arial"/>
                <w:color w:val="000000" w:themeColor="text1"/>
                <w:sz w:val="20"/>
              </w:rPr>
            </w:pPr>
          </w:p>
        </w:tc>
        <w:tc>
          <w:tcPr>
            <w:tcW w:w="566" w:type="pct"/>
            <w:shd w:val="clear" w:color="auto" w:fill="auto"/>
            <w:vAlign w:val="center"/>
          </w:tcPr>
          <w:p w14:paraId="6208A860" w14:textId="77777777" w:rsidR="00BB4420" w:rsidRPr="009A52CF" w:rsidRDefault="00BB4420" w:rsidP="00C71387">
            <w:pPr>
              <w:jc w:val="center"/>
              <w:rPr>
                <w:rFonts w:cs="Arial"/>
                <w:color w:val="000000" w:themeColor="text1"/>
                <w:sz w:val="20"/>
              </w:rPr>
            </w:pPr>
          </w:p>
        </w:tc>
        <w:tc>
          <w:tcPr>
            <w:tcW w:w="567" w:type="pct"/>
            <w:shd w:val="clear" w:color="auto" w:fill="auto"/>
            <w:vAlign w:val="center"/>
          </w:tcPr>
          <w:p w14:paraId="01304FF5" w14:textId="77777777" w:rsidR="00BB4420" w:rsidRPr="009A52CF" w:rsidRDefault="00BB4420" w:rsidP="00C71387">
            <w:pPr>
              <w:jc w:val="center"/>
              <w:rPr>
                <w:rFonts w:cs="Arial"/>
                <w:color w:val="000000" w:themeColor="text1"/>
                <w:sz w:val="20"/>
              </w:rPr>
            </w:pPr>
          </w:p>
        </w:tc>
        <w:tc>
          <w:tcPr>
            <w:tcW w:w="566" w:type="pct"/>
            <w:shd w:val="clear" w:color="auto" w:fill="auto"/>
            <w:vAlign w:val="center"/>
          </w:tcPr>
          <w:p w14:paraId="35781EC1" w14:textId="77777777" w:rsidR="00BB4420" w:rsidRPr="009A52CF" w:rsidRDefault="00BB4420" w:rsidP="00C71387">
            <w:pPr>
              <w:jc w:val="center"/>
              <w:rPr>
                <w:rFonts w:cs="Arial"/>
                <w:color w:val="000000" w:themeColor="text1"/>
                <w:sz w:val="20"/>
              </w:rPr>
            </w:pPr>
          </w:p>
        </w:tc>
      </w:tr>
    </w:tbl>
    <w:p w14:paraId="0217EF3B" w14:textId="77777777" w:rsidR="00C71387" w:rsidRPr="008F3FCA" w:rsidRDefault="00C71387" w:rsidP="00C71387">
      <w:pPr>
        <w:pStyle w:val="BodyText"/>
        <w:rPr>
          <w:rFonts w:cs="Arial"/>
          <w:sz w:val="20"/>
        </w:rPr>
      </w:pPr>
      <w:r w:rsidRPr="008F3FCA">
        <w:rPr>
          <w:rFonts w:cs="Arial"/>
          <w:sz w:val="20"/>
        </w:rPr>
        <w:t>*</w:t>
      </w:r>
      <w:r w:rsidRPr="008F3FCA">
        <w:rPr>
          <w:rFonts w:cs="Arial"/>
          <w:sz w:val="20"/>
        </w:rPr>
        <w:tab/>
        <w:t>Fishing operation as per Table 1.</w:t>
      </w:r>
    </w:p>
    <w:p w14:paraId="6B4161BA" w14:textId="77777777" w:rsidR="00C71387" w:rsidRDefault="00C71387" w:rsidP="00C71387">
      <w:pPr>
        <w:pStyle w:val="BodyText"/>
        <w:rPr>
          <w:rFonts w:cs="Arial"/>
          <w:sz w:val="20"/>
        </w:rPr>
      </w:pPr>
      <w:r>
        <w:rPr>
          <w:rFonts w:cs="Arial"/>
          <w:sz w:val="20"/>
        </w:rPr>
        <w:t>**</w:t>
      </w:r>
      <w:r>
        <w:rPr>
          <w:rFonts w:cs="Arial"/>
          <w:sz w:val="20"/>
        </w:rPr>
        <w:tab/>
        <w:t>Based on video record</w:t>
      </w:r>
    </w:p>
    <w:p w14:paraId="464F1EB9" w14:textId="77777777" w:rsidR="00C71387" w:rsidRDefault="00C71387" w:rsidP="00C71387">
      <w:pPr>
        <w:pStyle w:val="BodyText"/>
        <w:rPr>
          <w:rFonts w:cs="Arial"/>
          <w:sz w:val="20"/>
        </w:rPr>
      </w:pPr>
      <w:r>
        <w:rPr>
          <w:rFonts w:cs="Arial"/>
          <w:sz w:val="20"/>
        </w:rPr>
        <w:t>***</w:t>
      </w:r>
      <w:r>
        <w:rPr>
          <w:rFonts w:cs="Arial"/>
          <w:sz w:val="20"/>
        </w:rPr>
        <w:tab/>
        <w:t>D</w:t>
      </w:r>
      <w:r w:rsidR="00C46ED0">
        <w:rPr>
          <w:rFonts w:cs="Arial"/>
          <w:sz w:val="20"/>
        </w:rPr>
        <w:t>e</w:t>
      </w:r>
      <w:r>
        <w:rPr>
          <w:rFonts w:cs="Arial"/>
          <w:sz w:val="20"/>
        </w:rPr>
        <w:t>ad fish remaining in the fishing or towing gear</w:t>
      </w:r>
    </w:p>
    <w:p w14:paraId="56B3EDB6" w14:textId="77777777" w:rsidR="003D056D" w:rsidRDefault="003D056D" w:rsidP="003D056D">
      <w:pPr>
        <w:pStyle w:val="BodyText"/>
        <w:rPr>
          <w:rFonts w:cs="Arial"/>
          <w:sz w:val="20"/>
        </w:rPr>
      </w:pPr>
      <w:r>
        <w:rPr>
          <w:rFonts w:cs="Arial"/>
          <w:sz w:val="20"/>
        </w:rPr>
        <w:t>No release operation was conducted during this deployment.</w:t>
      </w:r>
    </w:p>
    <w:p w14:paraId="645A7D3D" w14:textId="77777777" w:rsidR="00C71387" w:rsidRDefault="00C71387" w:rsidP="00C71387">
      <w:pPr>
        <w:pStyle w:val="BodyText"/>
        <w:rPr>
          <w:rFonts w:cs="Arial"/>
          <w:sz w:val="20"/>
        </w:rPr>
      </w:pPr>
    </w:p>
    <w:p w14:paraId="2F96F208" w14:textId="77777777" w:rsidR="00050C23" w:rsidRDefault="00050C23">
      <w:pPr>
        <w:pStyle w:val="BodyText"/>
        <w:rPr>
          <w:rFonts w:cs="Arial"/>
          <w:sz w:val="18"/>
          <w:szCs w:val="18"/>
        </w:rPr>
      </w:pPr>
    </w:p>
    <w:p w14:paraId="06F78C8F" w14:textId="77777777" w:rsidR="00050C23" w:rsidRDefault="0098376F" w:rsidP="006F1883">
      <w:pPr>
        <w:pStyle w:val="BodyText"/>
        <w:keepNext/>
        <w:keepLines/>
        <w:numPr>
          <w:ilvl w:val="0"/>
          <w:numId w:val="26"/>
        </w:numPr>
        <w:ind w:left="0" w:firstLine="0"/>
        <w:rPr>
          <w:rFonts w:cs="Arial"/>
          <w:b/>
          <w:sz w:val="20"/>
        </w:rPr>
      </w:pPr>
      <w:r w:rsidRPr="0098376F">
        <w:rPr>
          <w:rFonts w:cs="Arial"/>
          <w:b/>
          <w:sz w:val="20"/>
        </w:rPr>
        <w:t>Summary of Transfer Activities</w:t>
      </w:r>
    </w:p>
    <w:p w14:paraId="61D80A50" w14:textId="77777777" w:rsidR="00050C23" w:rsidRPr="000F5377" w:rsidRDefault="00050C23" w:rsidP="000F5377">
      <w:pPr>
        <w:rPr>
          <w:sz w:val="20"/>
        </w:rPr>
      </w:pPr>
    </w:p>
    <w:p w14:paraId="38107A07" w14:textId="77777777" w:rsidR="00050C23" w:rsidRPr="000F5377" w:rsidRDefault="00405206" w:rsidP="000F5377">
      <w:pPr>
        <w:rPr>
          <w:b/>
          <w:i/>
          <w:sz w:val="20"/>
        </w:rPr>
      </w:pPr>
      <w:r w:rsidRPr="000F5377">
        <w:rPr>
          <w:i/>
          <w:sz w:val="20"/>
        </w:rPr>
        <w:t xml:space="preserve">Table </w:t>
      </w:r>
      <w:r w:rsidR="002A6AF4" w:rsidRPr="000F5377">
        <w:rPr>
          <w:i/>
          <w:sz w:val="20"/>
        </w:rPr>
        <w:t>5</w:t>
      </w:r>
      <w:r w:rsidRPr="000F5377">
        <w:rPr>
          <w:i/>
          <w:sz w:val="20"/>
        </w:rPr>
        <w:t>: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1"/>
        <w:gridCol w:w="1229"/>
        <w:gridCol w:w="1086"/>
        <w:gridCol w:w="837"/>
        <w:gridCol w:w="1086"/>
        <w:gridCol w:w="711"/>
        <w:gridCol w:w="1335"/>
        <w:gridCol w:w="1335"/>
        <w:gridCol w:w="2835"/>
        <w:gridCol w:w="1710"/>
        <w:gridCol w:w="949"/>
      </w:tblGrid>
      <w:tr w:rsidR="004E5600" w:rsidRPr="00C341A4" w14:paraId="4BB783E5" w14:textId="77777777" w:rsidTr="00EB3F2B">
        <w:trPr>
          <w:trHeight w:val="435"/>
        </w:trPr>
        <w:tc>
          <w:tcPr>
            <w:tcW w:w="315" w:type="pct"/>
            <w:vMerge w:val="restart"/>
            <w:vAlign w:val="center"/>
          </w:tcPr>
          <w:p w14:paraId="6B2625A6" w14:textId="50203408" w:rsidR="00050C23" w:rsidRPr="000F5377" w:rsidRDefault="000F5377" w:rsidP="000F5377">
            <w:pPr>
              <w:jc w:val="center"/>
              <w:rPr>
                <w:sz w:val="20"/>
              </w:rPr>
            </w:pPr>
            <w:bookmarkStart w:id="1" w:name="OLE_LINK1"/>
            <w:r>
              <w:rPr>
                <w:sz w:val="20"/>
              </w:rPr>
              <w:t>Fishing</w:t>
            </w:r>
            <w:r w:rsidR="004E5600" w:rsidRPr="000F5377">
              <w:rPr>
                <w:sz w:val="20"/>
              </w:rPr>
              <w:t xml:space="preserve"> Op #</w:t>
            </w:r>
          </w:p>
        </w:tc>
        <w:tc>
          <w:tcPr>
            <w:tcW w:w="439" w:type="pct"/>
            <w:vMerge w:val="restart"/>
            <w:vAlign w:val="center"/>
          </w:tcPr>
          <w:p w14:paraId="317F399B" w14:textId="6189AFCA" w:rsidR="00050C23" w:rsidRDefault="000F5377">
            <w:pPr>
              <w:keepNext/>
              <w:keepLines/>
              <w:jc w:val="center"/>
              <w:rPr>
                <w:rFonts w:cs="Arial"/>
                <w:color w:val="000000" w:themeColor="text1"/>
                <w:sz w:val="20"/>
              </w:rPr>
            </w:pPr>
            <w:proofErr w:type="spellStart"/>
            <w:r>
              <w:rPr>
                <w:rFonts w:cs="Arial"/>
                <w:color w:val="000000" w:themeColor="text1"/>
                <w:sz w:val="20"/>
              </w:rPr>
              <w:t>Transfer</w:t>
            </w:r>
            <w:r w:rsidR="004E5600" w:rsidRPr="00C341A4">
              <w:rPr>
                <w:rFonts w:cs="Arial"/>
                <w:color w:val="000000" w:themeColor="text1"/>
                <w:sz w:val="20"/>
              </w:rPr>
              <w:t>Op</w:t>
            </w:r>
            <w:proofErr w:type="spellEnd"/>
            <w:r w:rsidR="004E5600" w:rsidRPr="00C341A4">
              <w:rPr>
                <w:rFonts w:cs="Arial"/>
                <w:color w:val="000000" w:themeColor="text1"/>
                <w:sz w:val="20"/>
              </w:rPr>
              <w:t xml:space="preserve"> #</w:t>
            </w:r>
            <w:r w:rsidR="004A591B">
              <w:rPr>
                <w:rFonts w:cs="Arial"/>
                <w:color w:val="000000" w:themeColor="text1"/>
                <w:sz w:val="20"/>
              </w:rPr>
              <w:t>*</w:t>
            </w:r>
          </w:p>
        </w:tc>
        <w:tc>
          <w:tcPr>
            <w:tcW w:w="686" w:type="pct"/>
            <w:gridSpan w:val="2"/>
            <w:vAlign w:val="center"/>
          </w:tcPr>
          <w:p w14:paraId="78D1C326" w14:textId="77777777" w:rsidR="00050C23" w:rsidRDefault="004E5600">
            <w:pPr>
              <w:keepNext/>
              <w:keepLines/>
              <w:jc w:val="center"/>
              <w:rPr>
                <w:rFonts w:cs="Arial"/>
                <w:color w:val="000000" w:themeColor="text1"/>
                <w:sz w:val="20"/>
              </w:rPr>
            </w:pPr>
            <w:r>
              <w:rPr>
                <w:rFonts w:cs="Arial"/>
                <w:color w:val="000000" w:themeColor="text1"/>
                <w:sz w:val="20"/>
              </w:rPr>
              <w:t>Start</w:t>
            </w:r>
          </w:p>
        </w:tc>
        <w:tc>
          <w:tcPr>
            <w:tcW w:w="641" w:type="pct"/>
            <w:gridSpan w:val="2"/>
            <w:vAlign w:val="center"/>
          </w:tcPr>
          <w:p w14:paraId="223892D3" w14:textId="77777777" w:rsidR="00050C23" w:rsidRDefault="004E5600">
            <w:pPr>
              <w:keepNext/>
              <w:keepLines/>
              <w:jc w:val="center"/>
              <w:rPr>
                <w:rFonts w:cs="Arial"/>
                <w:color w:val="000000" w:themeColor="text1"/>
                <w:sz w:val="20"/>
              </w:rPr>
            </w:pPr>
            <w:r>
              <w:rPr>
                <w:rFonts w:cs="Arial"/>
                <w:color w:val="000000" w:themeColor="text1"/>
                <w:sz w:val="20"/>
              </w:rPr>
              <w:t>End</w:t>
            </w:r>
          </w:p>
        </w:tc>
        <w:tc>
          <w:tcPr>
            <w:tcW w:w="953" w:type="pct"/>
            <w:gridSpan w:val="2"/>
            <w:vAlign w:val="center"/>
          </w:tcPr>
          <w:p w14:paraId="6F65729B" w14:textId="77777777" w:rsidR="00050C23" w:rsidRDefault="004E5600">
            <w:pPr>
              <w:keepNext/>
              <w:keepLines/>
              <w:jc w:val="center"/>
              <w:rPr>
                <w:rFonts w:cs="Arial"/>
                <w:color w:val="000000" w:themeColor="text1"/>
                <w:sz w:val="20"/>
              </w:rPr>
            </w:pPr>
            <w:r w:rsidRPr="00C341A4">
              <w:rPr>
                <w:rFonts w:cs="Arial"/>
                <w:color w:val="000000" w:themeColor="text1"/>
                <w:sz w:val="20"/>
              </w:rPr>
              <w:t>Position</w:t>
            </w:r>
          </w:p>
        </w:tc>
        <w:tc>
          <w:tcPr>
            <w:tcW w:w="1013" w:type="pct"/>
            <w:vMerge w:val="restart"/>
            <w:vAlign w:val="center"/>
          </w:tcPr>
          <w:p w14:paraId="21EA88DD" w14:textId="77777777" w:rsidR="00050C23" w:rsidRDefault="004E5600">
            <w:pPr>
              <w:keepNext/>
              <w:keepLines/>
              <w:jc w:val="center"/>
              <w:rPr>
                <w:rFonts w:cs="Arial"/>
                <w:sz w:val="20"/>
              </w:rPr>
            </w:pPr>
            <w:r w:rsidRPr="00C341A4">
              <w:rPr>
                <w:rFonts w:cs="Arial"/>
                <w:sz w:val="20"/>
              </w:rPr>
              <w:t xml:space="preserve">Towing </w:t>
            </w:r>
            <w:r w:rsidR="00AF248F">
              <w:rPr>
                <w:rFonts w:cs="Arial"/>
                <w:sz w:val="20"/>
              </w:rPr>
              <w:t>V</w:t>
            </w:r>
            <w:r w:rsidRPr="00C341A4">
              <w:rPr>
                <w:rFonts w:cs="Arial"/>
                <w:sz w:val="20"/>
              </w:rPr>
              <w:t xml:space="preserve">essel </w:t>
            </w:r>
            <w:r>
              <w:rPr>
                <w:rFonts w:cs="Arial"/>
                <w:sz w:val="20"/>
              </w:rPr>
              <w:t>Name</w:t>
            </w:r>
          </w:p>
        </w:tc>
        <w:tc>
          <w:tcPr>
            <w:tcW w:w="611" w:type="pct"/>
            <w:vMerge w:val="restart"/>
            <w:vAlign w:val="center"/>
          </w:tcPr>
          <w:p w14:paraId="3D915722" w14:textId="77777777" w:rsidR="00050C23" w:rsidRDefault="004E5600">
            <w:pPr>
              <w:keepNext/>
              <w:keepLines/>
              <w:jc w:val="center"/>
              <w:rPr>
                <w:rFonts w:cs="Arial"/>
                <w:color w:val="000000" w:themeColor="text1"/>
                <w:sz w:val="20"/>
              </w:rPr>
            </w:pPr>
            <w:r w:rsidRPr="00C341A4">
              <w:rPr>
                <w:rFonts w:cs="Arial"/>
                <w:sz w:val="20"/>
              </w:rPr>
              <w:t xml:space="preserve">Towing </w:t>
            </w:r>
            <w:r w:rsidR="00AF248F">
              <w:rPr>
                <w:rFonts w:cs="Arial"/>
                <w:sz w:val="20"/>
              </w:rPr>
              <w:t>V</w:t>
            </w:r>
            <w:r w:rsidRPr="00C341A4">
              <w:rPr>
                <w:rFonts w:cs="Arial"/>
                <w:sz w:val="20"/>
              </w:rPr>
              <w:t xml:space="preserve">essel ICCAT </w:t>
            </w:r>
            <w:r>
              <w:rPr>
                <w:rFonts w:cs="Arial"/>
                <w:sz w:val="20"/>
              </w:rPr>
              <w:t>#</w:t>
            </w:r>
          </w:p>
        </w:tc>
        <w:tc>
          <w:tcPr>
            <w:tcW w:w="342" w:type="pct"/>
            <w:vMerge w:val="restart"/>
            <w:vAlign w:val="center"/>
          </w:tcPr>
          <w:p w14:paraId="0BC88CD2" w14:textId="77777777" w:rsidR="00050C23" w:rsidRDefault="004E5600">
            <w:pPr>
              <w:keepNext/>
              <w:keepLines/>
              <w:jc w:val="center"/>
              <w:rPr>
                <w:rFonts w:cs="Arial"/>
                <w:sz w:val="20"/>
              </w:rPr>
            </w:pPr>
            <w:r>
              <w:rPr>
                <w:rFonts w:cs="Arial"/>
                <w:sz w:val="20"/>
              </w:rPr>
              <w:t>Towing</w:t>
            </w:r>
          </w:p>
          <w:p w14:paraId="27CF031F" w14:textId="77777777" w:rsidR="00050C23" w:rsidRDefault="004E5600">
            <w:pPr>
              <w:keepNext/>
              <w:keepLines/>
              <w:jc w:val="center"/>
              <w:rPr>
                <w:rFonts w:cs="Arial"/>
                <w:color w:val="000000" w:themeColor="text1"/>
                <w:sz w:val="20"/>
              </w:rPr>
            </w:pPr>
            <w:r w:rsidRPr="00C341A4">
              <w:rPr>
                <w:rFonts w:cs="Arial"/>
                <w:sz w:val="20"/>
              </w:rPr>
              <w:t xml:space="preserve">Cage </w:t>
            </w:r>
            <w:r>
              <w:rPr>
                <w:rFonts w:cs="Arial"/>
                <w:sz w:val="20"/>
              </w:rPr>
              <w:t>#</w:t>
            </w:r>
          </w:p>
        </w:tc>
      </w:tr>
      <w:tr w:rsidR="000F5377" w:rsidRPr="00C341A4" w14:paraId="3D7F8924" w14:textId="77777777" w:rsidTr="00EB3F2B">
        <w:trPr>
          <w:trHeight w:val="562"/>
        </w:trPr>
        <w:tc>
          <w:tcPr>
            <w:tcW w:w="315" w:type="pct"/>
            <w:vMerge/>
            <w:tcBorders>
              <w:bottom w:val="single" w:sz="4" w:space="0" w:color="auto"/>
            </w:tcBorders>
          </w:tcPr>
          <w:p w14:paraId="5A4BB48B" w14:textId="77777777" w:rsidR="00050C23" w:rsidRPr="000F5377" w:rsidRDefault="00050C23" w:rsidP="000F5377">
            <w:pPr>
              <w:jc w:val="center"/>
              <w:rPr>
                <w:sz w:val="20"/>
              </w:rPr>
            </w:pPr>
          </w:p>
        </w:tc>
        <w:tc>
          <w:tcPr>
            <w:tcW w:w="439" w:type="pct"/>
            <w:vMerge/>
            <w:tcBorders>
              <w:bottom w:val="single" w:sz="4" w:space="0" w:color="auto"/>
            </w:tcBorders>
            <w:vAlign w:val="center"/>
          </w:tcPr>
          <w:p w14:paraId="255A15DC" w14:textId="77777777" w:rsidR="00050C23" w:rsidRDefault="00050C23">
            <w:pPr>
              <w:keepNext/>
              <w:keepLines/>
              <w:jc w:val="center"/>
              <w:rPr>
                <w:rFonts w:cs="Arial"/>
                <w:color w:val="000000" w:themeColor="text1"/>
                <w:sz w:val="20"/>
              </w:rPr>
            </w:pPr>
          </w:p>
        </w:tc>
        <w:tc>
          <w:tcPr>
            <w:tcW w:w="388" w:type="pct"/>
            <w:tcBorders>
              <w:bottom w:val="single" w:sz="4" w:space="0" w:color="auto"/>
            </w:tcBorders>
            <w:vAlign w:val="center"/>
          </w:tcPr>
          <w:p w14:paraId="0C0558D7" w14:textId="77777777" w:rsidR="00050C23" w:rsidRDefault="004E5600">
            <w:pPr>
              <w:keepNext/>
              <w:keepLines/>
              <w:jc w:val="center"/>
              <w:rPr>
                <w:rFonts w:cs="Arial"/>
                <w:color w:val="000000" w:themeColor="text1"/>
                <w:sz w:val="20"/>
              </w:rPr>
            </w:pPr>
            <w:r>
              <w:rPr>
                <w:rFonts w:cs="Arial"/>
                <w:color w:val="000000" w:themeColor="text1"/>
                <w:sz w:val="20"/>
              </w:rPr>
              <w:t>Date</w:t>
            </w:r>
          </w:p>
        </w:tc>
        <w:tc>
          <w:tcPr>
            <w:tcW w:w="299" w:type="pct"/>
            <w:tcBorders>
              <w:bottom w:val="single" w:sz="4" w:space="0" w:color="auto"/>
            </w:tcBorders>
            <w:vAlign w:val="center"/>
          </w:tcPr>
          <w:p w14:paraId="442DE142" w14:textId="77777777" w:rsidR="00050C23" w:rsidRDefault="004E5600">
            <w:pPr>
              <w:keepNext/>
              <w:keepLines/>
              <w:jc w:val="center"/>
              <w:rPr>
                <w:rFonts w:cs="Arial"/>
                <w:color w:val="000000" w:themeColor="text1"/>
                <w:sz w:val="20"/>
              </w:rPr>
            </w:pPr>
            <w:r>
              <w:rPr>
                <w:rFonts w:cs="Arial"/>
                <w:color w:val="000000" w:themeColor="text1"/>
                <w:sz w:val="20"/>
              </w:rPr>
              <w:t>Time</w:t>
            </w:r>
          </w:p>
        </w:tc>
        <w:tc>
          <w:tcPr>
            <w:tcW w:w="388" w:type="pct"/>
            <w:tcBorders>
              <w:bottom w:val="single" w:sz="4" w:space="0" w:color="auto"/>
            </w:tcBorders>
            <w:vAlign w:val="center"/>
          </w:tcPr>
          <w:p w14:paraId="2F2780D0" w14:textId="77777777" w:rsidR="00050C23" w:rsidRDefault="004E5600">
            <w:pPr>
              <w:keepNext/>
              <w:keepLines/>
              <w:jc w:val="center"/>
              <w:rPr>
                <w:rFonts w:cs="Arial"/>
                <w:color w:val="000000" w:themeColor="text1"/>
                <w:sz w:val="20"/>
              </w:rPr>
            </w:pPr>
            <w:r>
              <w:rPr>
                <w:rFonts w:cs="Arial"/>
                <w:color w:val="000000" w:themeColor="text1"/>
                <w:sz w:val="20"/>
              </w:rPr>
              <w:t>Date</w:t>
            </w:r>
          </w:p>
        </w:tc>
        <w:tc>
          <w:tcPr>
            <w:tcW w:w="254" w:type="pct"/>
            <w:tcBorders>
              <w:bottom w:val="single" w:sz="4" w:space="0" w:color="auto"/>
            </w:tcBorders>
            <w:vAlign w:val="center"/>
          </w:tcPr>
          <w:p w14:paraId="19856B41" w14:textId="77777777" w:rsidR="00050C23" w:rsidRDefault="004E5600">
            <w:pPr>
              <w:keepNext/>
              <w:keepLines/>
              <w:jc w:val="center"/>
              <w:rPr>
                <w:rFonts w:cs="Arial"/>
                <w:color w:val="000000" w:themeColor="text1"/>
                <w:sz w:val="20"/>
              </w:rPr>
            </w:pPr>
            <w:r>
              <w:rPr>
                <w:rFonts w:cs="Arial"/>
                <w:color w:val="000000" w:themeColor="text1"/>
                <w:sz w:val="20"/>
              </w:rPr>
              <w:t>Time</w:t>
            </w:r>
          </w:p>
        </w:tc>
        <w:tc>
          <w:tcPr>
            <w:tcW w:w="477" w:type="pct"/>
            <w:tcBorders>
              <w:bottom w:val="single" w:sz="4" w:space="0" w:color="auto"/>
            </w:tcBorders>
            <w:vAlign w:val="center"/>
          </w:tcPr>
          <w:p w14:paraId="2E705F3A" w14:textId="77777777" w:rsidR="00050C23" w:rsidRDefault="004E5600">
            <w:pPr>
              <w:keepNext/>
              <w:keepLines/>
              <w:jc w:val="center"/>
              <w:rPr>
                <w:rFonts w:cs="Arial"/>
                <w:color w:val="000000" w:themeColor="text1"/>
                <w:sz w:val="20"/>
              </w:rPr>
            </w:pPr>
            <w:r>
              <w:rPr>
                <w:rFonts w:cs="Arial"/>
                <w:color w:val="000000" w:themeColor="text1"/>
                <w:sz w:val="20"/>
              </w:rPr>
              <w:t>Lat</w:t>
            </w:r>
          </w:p>
        </w:tc>
        <w:tc>
          <w:tcPr>
            <w:tcW w:w="477" w:type="pct"/>
            <w:tcBorders>
              <w:bottom w:val="single" w:sz="4" w:space="0" w:color="auto"/>
            </w:tcBorders>
            <w:vAlign w:val="center"/>
          </w:tcPr>
          <w:p w14:paraId="2801F9E8" w14:textId="77777777" w:rsidR="00050C23" w:rsidRDefault="004E5600">
            <w:pPr>
              <w:keepNext/>
              <w:keepLines/>
              <w:jc w:val="center"/>
              <w:rPr>
                <w:rFonts w:cs="Arial"/>
                <w:color w:val="000000" w:themeColor="text1"/>
                <w:sz w:val="20"/>
              </w:rPr>
            </w:pPr>
            <w:r>
              <w:rPr>
                <w:rFonts w:cs="Arial"/>
                <w:color w:val="000000" w:themeColor="text1"/>
                <w:sz w:val="20"/>
              </w:rPr>
              <w:t>Long</w:t>
            </w:r>
          </w:p>
        </w:tc>
        <w:tc>
          <w:tcPr>
            <w:tcW w:w="1013" w:type="pct"/>
            <w:vMerge/>
            <w:tcBorders>
              <w:bottom w:val="single" w:sz="4" w:space="0" w:color="auto"/>
            </w:tcBorders>
          </w:tcPr>
          <w:p w14:paraId="6EDCF7D8" w14:textId="77777777" w:rsidR="00050C23" w:rsidRDefault="00050C23">
            <w:pPr>
              <w:keepNext/>
              <w:keepLines/>
              <w:jc w:val="center"/>
              <w:rPr>
                <w:rFonts w:cs="Arial"/>
                <w:color w:val="000000" w:themeColor="text1"/>
                <w:sz w:val="20"/>
              </w:rPr>
            </w:pPr>
          </w:p>
        </w:tc>
        <w:tc>
          <w:tcPr>
            <w:tcW w:w="611" w:type="pct"/>
            <w:vMerge/>
            <w:tcBorders>
              <w:bottom w:val="single" w:sz="4" w:space="0" w:color="auto"/>
            </w:tcBorders>
            <w:vAlign w:val="center"/>
          </w:tcPr>
          <w:p w14:paraId="2E1D0D02" w14:textId="77777777" w:rsidR="00050C23" w:rsidRDefault="00050C23">
            <w:pPr>
              <w:keepNext/>
              <w:keepLines/>
              <w:jc w:val="center"/>
              <w:rPr>
                <w:rFonts w:cs="Arial"/>
                <w:color w:val="000000" w:themeColor="text1"/>
                <w:sz w:val="20"/>
              </w:rPr>
            </w:pPr>
          </w:p>
        </w:tc>
        <w:tc>
          <w:tcPr>
            <w:tcW w:w="342" w:type="pct"/>
            <w:vMerge/>
            <w:tcBorders>
              <w:bottom w:val="single" w:sz="4" w:space="0" w:color="auto"/>
            </w:tcBorders>
            <w:vAlign w:val="center"/>
          </w:tcPr>
          <w:p w14:paraId="2B88E32A" w14:textId="77777777" w:rsidR="00050C23" w:rsidRDefault="00050C23">
            <w:pPr>
              <w:keepNext/>
              <w:keepLines/>
              <w:jc w:val="center"/>
              <w:rPr>
                <w:rFonts w:cs="Arial"/>
                <w:color w:val="000000" w:themeColor="text1"/>
                <w:sz w:val="20"/>
              </w:rPr>
            </w:pPr>
          </w:p>
        </w:tc>
      </w:tr>
      <w:tr w:rsidR="000F5377" w:rsidRPr="00C341A4" w14:paraId="4915BDEC" w14:textId="77777777" w:rsidTr="00A56FC3">
        <w:trPr>
          <w:trHeight w:val="397"/>
        </w:trPr>
        <w:tc>
          <w:tcPr>
            <w:tcW w:w="315" w:type="pct"/>
            <w:tcBorders>
              <w:left w:val="single" w:sz="2" w:space="0" w:color="auto"/>
            </w:tcBorders>
            <w:vAlign w:val="center"/>
          </w:tcPr>
          <w:p w14:paraId="60BCFD79" w14:textId="41272145" w:rsidR="00050C23" w:rsidRPr="000F5377" w:rsidRDefault="00EB3F2B" w:rsidP="000F5377">
            <w:pPr>
              <w:jc w:val="center"/>
              <w:rPr>
                <w:sz w:val="20"/>
              </w:rPr>
            </w:pPr>
            <w:r>
              <w:rPr>
                <w:sz w:val="20"/>
              </w:rPr>
              <w:t>N/A</w:t>
            </w:r>
          </w:p>
        </w:tc>
        <w:tc>
          <w:tcPr>
            <w:tcW w:w="439" w:type="pct"/>
            <w:tcBorders>
              <w:left w:val="single" w:sz="2" w:space="0" w:color="auto"/>
            </w:tcBorders>
            <w:vAlign w:val="center"/>
          </w:tcPr>
          <w:p w14:paraId="4D54EB2A" w14:textId="77777777" w:rsidR="00050C23" w:rsidRDefault="00050C23">
            <w:pPr>
              <w:keepNext/>
              <w:keepLines/>
              <w:jc w:val="center"/>
              <w:rPr>
                <w:rFonts w:cs="Arial"/>
                <w:color w:val="000000" w:themeColor="text1"/>
                <w:sz w:val="20"/>
              </w:rPr>
            </w:pPr>
          </w:p>
        </w:tc>
        <w:tc>
          <w:tcPr>
            <w:tcW w:w="388" w:type="pct"/>
            <w:vAlign w:val="center"/>
          </w:tcPr>
          <w:p w14:paraId="4DCE8CCA" w14:textId="77777777" w:rsidR="00050C23" w:rsidRDefault="00050C23">
            <w:pPr>
              <w:keepNext/>
              <w:keepLines/>
              <w:jc w:val="center"/>
              <w:rPr>
                <w:rFonts w:cs="Arial"/>
                <w:color w:val="000000" w:themeColor="text1"/>
                <w:sz w:val="20"/>
              </w:rPr>
            </w:pPr>
          </w:p>
        </w:tc>
        <w:tc>
          <w:tcPr>
            <w:tcW w:w="299" w:type="pct"/>
            <w:vAlign w:val="center"/>
          </w:tcPr>
          <w:p w14:paraId="07FBF5C1" w14:textId="77777777" w:rsidR="00050C23" w:rsidRDefault="00050C23">
            <w:pPr>
              <w:keepNext/>
              <w:keepLines/>
              <w:jc w:val="center"/>
              <w:rPr>
                <w:rFonts w:cs="Arial"/>
                <w:color w:val="000000" w:themeColor="text1"/>
                <w:sz w:val="20"/>
              </w:rPr>
            </w:pPr>
          </w:p>
        </w:tc>
        <w:tc>
          <w:tcPr>
            <w:tcW w:w="388" w:type="pct"/>
            <w:vAlign w:val="center"/>
          </w:tcPr>
          <w:p w14:paraId="680FB4D1" w14:textId="77777777" w:rsidR="00050C23" w:rsidRDefault="00050C23">
            <w:pPr>
              <w:keepNext/>
              <w:keepLines/>
              <w:jc w:val="center"/>
              <w:rPr>
                <w:rFonts w:cs="Arial"/>
                <w:color w:val="000000" w:themeColor="text1"/>
                <w:sz w:val="20"/>
              </w:rPr>
            </w:pPr>
          </w:p>
        </w:tc>
        <w:tc>
          <w:tcPr>
            <w:tcW w:w="254" w:type="pct"/>
            <w:vAlign w:val="center"/>
          </w:tcPr>
          <w:p w14:paraId="3D98AF9C" w14:textId="77777777" w:rsidR="00050C23" w:rsidRDefault="00050C23">
            <w:pPr>
              <w:keepNext/>
              <w:keepLines/>
              <w:jc w:val="center"/>
              <w:rPr>
                <w:rFonts w:cs="Arial"/>
                <w:color w:val="000000" w:themeColor="text1"/>
                <w:sz w:val="20"/>
              </w:rPr>
            </w:pPr>
          </w:p>
        </w:tc>
        <w:tc>
          <w:tcPr>
            <w:tcW w:w="477" w:type="pct"/>
            <w:vAlign w:val="center"/>
          </w:tcPr>
          <w:p w14:paraId="2595CCEA" w14:textId="77777777" w:rsidR="00050C23" w:rsidRDefault="00050C23">
            <w:pPr>
              <w:keepNext/>
              <w:keepLines/>
              <w:jc w:val="center"/>
              <w:rPr>
                <w:rFonts w:cs="Arial"/>
                <w:color w:val="000000" w:themeColor="text1"/>
                <w:sz w:val="20"/>
              </w:rPr>
            </w:pPr>
          </w:p>
        </w:tc>
        <w:tc>
          <w:tcPr>
            <w:tcW w:w="477" w:type="pct"/>
            <w:vAlign w:val="center"/>
          </w:tcPr>
          <w:p w14:paraId="7EE2ED4B" w14:textId="77777777" w:rsidR="00050C23" w:rsidRDefault="00050C23">
            <w:pPr>
              <w:keepNext/>
              <w:keepLines/>
              <w:jc w:val="center"/>
              <w:rPr>
                <w:rFonts w:cs="Arial"/>
                <w:color w:val="000000" w:themeColor="text1"/>
                <w:sz w:val="20"/>
              </w:rPr>
            </w:pPr>
          </w:p>
        </w:tc>
        <w:tc>
          <w:tcPr>
            <w:tcW w:w="1013" w:type="pct"/>
            <w:vAlign w:val="center"/>
          </w:tcPr>
          <w:p w14:paraId="62B6509A" w14:textId="77777777" w:rsidR="00050C23" w:rsidRDefault="00050C23">
            <w:pPr>
              <w:keepNext/>
              <w:keepLines/>
              <w:jc w:val="center"/>
              <w:rPr>
                <w:rFonts w:cs="Arial"/>
                <w:color w:val="000000" w:themeColor="text1"/>
                <w:sz w:val="20"/>
              </w:rPr>
            </w:pPr>
          </w:p>
        </w:tc>
        <w:tc>
          <w:tcPr>
            <w:tcW w:w="611" w:type="pct"/>
            <w:vAlign w:val="center"/>
          </w:tcPr>
          <w:p w14:paraId="073F159E" w14:textId="77777777" w:rsidR="00050C23" w:rsidRDefault="00050C23">
            <w:pPr>
              <w:keepNext/>
              <w:keepLines/>
              <w:jc w:val="center"/>
              <w:rPr>
                <w:rFonts w:cs="Arial"/>
                <w:color w:val="000000" w:themeColor="text1"/>
                <w:sz w:val="20"/>
              </w:rPr>
            </w:pPr>
          </w:p>
        </w:tc>
        <w:tc>
          <w:tcPr>
            <w:tcW w:w="342" w:type="pct"/>
            <w:vAlign w:val="center"/>
          </w:tcPr>
          <w:p w14:paraId="1A2CF092" w14:textId="77777777" w:rsidR="00050C23" w:rsidRDefault="00050C23">
            <w:pPr>
              <w:keepNext/>
              <w:keepLines/>
              <w:jc w:val="center"/>
              <w:rPr>
                <w:rFonts w:cs="Arial"/>
                <w:color w:val="000000" w:themeColor="text1"/>
                <w:sz w:val="20"/>
              </w:rPr>
            </w:pPr>
          </w:p>
        </w:tc>
      </w:tr>
    </w:tbl>
    <w:bookmarkEnd w:id="1"/>
    <w:p w14:paraId="50AA01BF" w14:textId="77777777" w:rsidR="00050C23" w:rsidRPr="003D056D" w:rsidRDefault="004A591B" w:rsidP="003D056D">
      <w:pPr>
        <w:rPr>
          <w:sz w:val="20"/>
        </w:rPr>
      </w:pPr>
      <w:r w:rsidRPr="003D056D">
        <w:rPr>
          <w:sz w:val="20"/>
        </w:rPr>
        <w:t>*</w:t>
      </w:r>
      <w:r w:rsidRPr="003D056D">
        <w:rPr>
          <w:sz w:val="20"/>
        </w:rPr>
        <w:tab/>
        <w:t>Fishing operation as per Table 1.</w:t>
      </w:r>
    </w:p>
    <w:p w14:paraId="0B2CD4DF" w14:textId="77777777" w:rsidR="003D056D" w:rsidRPr="000F5377" w:rsidRDefault="003D056D" w:rsidP="003D056D">
      <w:pPr>
        <w:rPr>
          <w:sz w:val="20"/>
        </w:rPr>
      </w:pPr>
      <w:r>
        <w:rPr>
          <w:sz w:val="20"/>
        </w:rPr>
        <w:t>No transfer operation was conducted during this deployment.</w:t>
      </w:r>
    </w:p>
    <w:p w14:paraId="2511D4E1" w14:textId="572D8E78" w:rsidR="004E5600" w:rsidRDefault="004E5600" w:rsidP="0037438D">
      <w:pPr>
        <w:pStyle w:val="BodyText"/>
        <w:rPr>
          <w:rFonts w:cs="Arial"/>
          <w:sz w:val="18"/>
          <w:szCs w:val="18"/>
        </w:rPr>
      </w:pPr>
    </w:p>
    <w:p w14:paraId="09BF886F" w14:textId="77777777" w:rsidR="003D056D" w:rsidRDefault="003D056D" w:rsidP="0037438D">
      <w:pPr>
        <w:pStyle w:val="BodyText"/>
        <w:rPr>
          <w:rFonts w:cs="Arial"/>
          <w:sz w:val="18"/>
          <w:szCs w:val="18"/>
        </w:rPr>
      </w:pPr>
    </w:p>
    <w:p w14:paraId="2C5A411F" w14:textId="77777777" w:rsidR="003D056D" w:rsidRDefault="003D056D">
      <w:pPr>
        <w:rPr>
          <w:i/>
          <w:sz w:val="20"/>
        </w:rPr>
      </w:pPr>
      <w:r>
        <w:rPr>
          <w:i/>
          <w:sz w:val="20"/>
        </w:rPr>
        <w:br w:type="page"/>
      </w:r>
    </w:p>
    <w:p w14:paraId="066D2C63" w14:textId="4FB34B3D" w:rsidR="0023766D" w:rsidRPr="000F5377" w:rsidRDefault="0023766D" w:rsidP="000F5377">
      <w:pPr>
        <w:rPr>
          <w:b/>
          <w:i/>
          <w:sz w:val="20"/>
        </w:rPr>
      </w:pPr>
      <w:r w:rsidRPr="000F5377">
        <w:rPr>
          <w:i/>
          <w:sz w:val="20"/>
        </w:rPr>
        <w:lastRenderedPageBreak/>
        <w:t>Table 5a: Control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1"/>
        <w:gridCol w:w="961"/>
        <w:gridCol w:w="1018"/>
        <w:gridCol w:w="868"/>
        <w:gridCol w:w="1117"/>
        <w:gridCol w:w="742"/>
        <w:gridCol w:w="1366"/>
        <w:gridCol w:w="1366"/>
        <w:gridCol w:w="2866"/>
        <w:gridCol w:w="1741"/>
        <w:gridCol w:w="988"/>
      </w:tblGrid>
      <w:tr w:rsidR="0023766D" w:rsidRPr="00C341A4" w14:paraId="27422F04" w14:textId="77777777" w:rsidTr="00EB3F2B">
        <w:trPr>
          <w:trHeight w:val="435"/>
        </w:trPr>
        <w:tc>
          <w:tcPr>
            <w:tcW w:w="343" w:type="pct"/>
            <w:vMerge w:val="restart"/>
            <w:vAlign w:val="center"/>
          </w:tcPr>
          <w:p w14:paraId="254C9122" w14:textId="77777777" w:rsidR="0023766D" w:rsidRPr="000F5377" w:rsidRDefault="0023766D" w:rsidP="000F5377">
            <w:pPr>
              <w:jc w:val="center"/>
              <w:rPr>
                <w:sz w:val="20"/>
              </w:rPr>
            </w:pPr>
            <w:r w:rsidRPr="000F5377">
              <w:rPr>
                <w:sz w:val="20"/>
              </w:rPr>
              <w:t>Transfer Op #</w:t>
            </w:r>
          </w:p>
        </w:tc>
        <w:tc>
          <w:tcPr>
            <w:tcW w:w="343" w:type="pct"/>
            <w:vMerge w:val="restart"/>
            <w:vAlign w:val="center"/>
          </w:tcPr>
          <w:p w14:paraId="05687D8D" w14:textId="77777777" w:rsidR="0023766D" w:rsidRDefault="0023766D" w:rsidP="00605754">
            <w:pPr>
              <w:keepNext/>
              <w:keepLines/>
              <w:jc w:val="center"/>
              <w:rPr>
                <w:rFonts w:cs="Arial"/>
                <w:color w:val="000000" w:themeColor="text1"/>
                <w:sz w:val="20"/>
              </w:rPr>
            </w:pPr>
            <w:r>
              <w:rPr>
                <w:rFonts w:cs="Arial"/>
                <w:color w:val="000000" w:themeColor="text1"/>
                <w:sz w:val="20"/>
              </w:rPr>
              <w:t>Control Transfer</w:t>
            </w:r>
            <w:r w:rsidRPr="00C341A4">
              <w:rPr>
                <w:rFonts w:cs="Arial"/>
                <w:color w:val="000000" w:themeColor="text1"/>
                <w:sz w:val="20"/>
              </w:rPr>
              <w:t xml:space="preserve"> Op #</w:t>
            </w:r>
            <w:r>
              <w:rPr>
                <w:rFonts w:cs="Arial"/>
                <w:color w:val="000000" w:themeColor="text1"/>
                <w:sz w:val="20"/>
              </w:rPr>
              <w:t>*</w:t>
            </w:r>
          </w:p>
        </w:tc>
        <w:tc>
          <w:tcPr>
            <w:tcW w:w="674" w:type="pct"/>
            <w:gridSpan w:val="2"/>
            <w:vAlign w:val="center"/>
          </w:tcPr>
          <w:p w14:paraId="14A5468B" w14:textId="77777777" w:rsidR="0023766D" w:rsidRDefault="0023766D" w:rsidP="00605754">
            <w:pPr>
              <w:keepNext/>
              <w:keepLines/>
              <w:jc w:val="center"/>
              <w:rPr>
                <w:rFonts w:cs="Arial"/>
                <w:color w:val="000000" w:themeColor="text1"/>
                <w:sz w:val="20"/>
              </w:rPr>
            </w:pPr>
            <w:r>
              <w:rPr>
                <w:rFonts w:cs="Arial"/>
                <w:color w:val="000000" w:themeColor="text1"/>
                <w:sz w:val="20"/>
              </w:rPr>
              <w:t>Start</w:t>
            </w:r>
          </w:p>
        </w:tc>
        <w:tc>
          <w:tcPr>
            <w:tcW w:w="664" w:type="pct"/>
            <w:gridSpan w:val="2"/>
            <w:vAlign w:val="center"/>
          </w:tcPr>
          <w:p w14:paraId="238FFE71" w14:textId="77777777" w:rsidR="0023766D" w:rsidRDefault="0023766D" w:rsidP="00605754">
            <w:pPr>
              <w:keepNext/>
              <w:keepLines/>
              <w:jc w:val="center"/>
              <w:rPr>
                <w:rFonts w:cs="Arial"/>
                <w:color w:val="000000" w:themeColor="text1"/>
                <w:sz w:val="20"/>
              </w:rPr>
            </w:pPr>
            <w:r>
              <w:rPr>
                <w:rFonts w:cs="Arial"/>
                <w:color w:val="000000" w:themeColor="text1"/>
                <w:sz w:val="20"/>
              </w:rPr>
              <w:t>End</w:t>
            </w:r>
          </w:p>
        </w:tc>
        <w:tc>
          <w:tcPr>
            <w:tcW w:w="976" w:type="pct"/>
            <w:gridSpan w:val="2"/>
            <w:vAlign w:val="center"/>
          </w:tcPr>
          <w:p w14:paraId="6620F483" w14:textId="77777777" w:rsidR="0023766D" w:rsidRDefault="0023766D" w:rsidP="00605754">
            <w:pPr>
              <w:keepNext/>
              <w:keepLines/>
              <w:jc w:val="center"/>
              <w:rPr>
                <w:rFonts w:cs="Arial"/>
                <w:color w:val="000000" w:themeColor="text1"/>
                <w:sz w:val="20"/>
              </w:rPr>
            </w:pPr>
            <w:r w:rsidRPr="00C341A4">
              <w:rPr>
                <w:rFonts w:cs="Arial"/>
                <w:color w:val="000000" w:themeColor="text1"/>
                <w:sz w:val="20"/>
              </w:rPr>
              <w:t>Position</w:t>
            </w:r>
          </w:p>
        </w:tc>
        <w:tc>
          <w:tcPr>
            <w:tcW w:w="1024" w:type="pct"/>
            <w:vMerge w:val="restart"/>
            <w:vAlign w:val="center"/>
          </w:tcPr>
          <w:p w14:paraId="19514006" w14:textId="103DF4B1" w:rsidR="0023766D" w:rsidRDefault="005D52FC" w:rsidP="00605754">
            <w:pPr>
              <w:keepNext/>
              <w:keepLines/>
              <w:jc w:val="center"/>
              <w:rPr>
                <w:rFonts w:cs="Arial"/>
                <w:sz w:val="20"/>
              </w:rPr>
            </w:pPr>
            <w:r>
              <w:rPr>
                <w:rFonts w:cs="Arial"/>
                <w:sz w:val="20"/>
              </w:rPr>
              <w:t xml:space="preserve">Donor </w:t>
            </w:r>
            <w:r w:rsidR="0023766D">
              <w:rPr>
                <w:rFonts w:cs="Arial"/>
                <w:sz w:val="20"/>
              </w:rPr>
              <w:t>V</w:t>
            </w:r>
            <w:r w:rsidR="0023766D" w:rsidRPr="00C341A4">
              <w:rPr>
                <w:rFonts w:cs="Arial"/>
                <w:sz w:val="20"/>
              </w:rPr>
              <w:t xml:space="preserve">essel </w:t>
            </w:r>
            <w:r w:rsidR="0023766D">
              <w:rPr>
                <w:rFonts w:cs="Arial"/>
                <w:sz w:val="20"/>
              </w:rPr>
              <w:t>Name</w:t>
            </w:r>
          </w:p>
        </w:tc>
        <w:tc>
          <w:tcPr>
            <w:tcW w:w="622" w:type="pct"/>
            <w:vMerge w:val="restart"/>
            <w:vAlign w:val="center"/>
          </w:tcPr>
          <w:p w14:paraId="5D11F860" w14:textId="00AC25D0" w:rsidR="0023766D" w:rsidRDefault="005D52FC" w:rsidP="00605754">
            <w:pPr>
              <w:keepNext/>
              <w:keepLines/>
              <w:jc w:val="center"/>
              <w:rPr>
                <w:rFonts w:cs="Arial"/>
                <w:color w:val="000000" w:themeColor="text1"/>
                <w:sz w:val="20"/>
              </w:rPr>
            </w:pPr>
            <w:r>
              <w:rPr>
                <w:rFonts w:cs="Arial"/>
                <w:sz w:val="20"/>
              </w:rPr>
              <w:t>Donor</w:t>
            </w:r>
            <w:r w:rsidRPr="00C341A4" w:rsidDel="005D52FC">
              <w:rPr>
                <w:rFonts w:cs="Arial"/>
                <w:sz w:val="20"/>
              </w:rPr>
              <w:t xml:space="preserve"> </w:t>
            </w:r>
            <w:r w:rsidR="0023766D">
              <w:rPr>
                <w:rFonts w:cs="Arial"/>
                <w:sz w:val="20"/>
              </w:rPr>
              <w:t>V</w:t>
            </w:r>
            <w:r w:rsidR="0023766D" w:rsidRPr="00C341A4">
              <w:rPr>
                <w:rFonts w:cs="Arial"/>
                <w:sz w:val="20"/>
              </w:rPr>
              <w:t xml:space="preserve">essel ICCAT </w:t>
            </w:r>
            <w:r w:rsidR="0023766D">
              <w:rPr>
                <w:rFonts w:cs="Arial"/>
                <w:sz w:val="20"/>
              </w:rPr>
              <w:t>#</w:t>
            </w:r>
          </w:p>
        </w:tc>
        <w:tc>
          <w:tcPr>
            <w:tcW w:w="353" w:type="pct"/>
            <w:vMerge w:val="restart"/>
            <w:vAlign w:val="center"/>
          </w:tcPr>
          <w:p w14:paraId="5FA710F3" w14:textId="37D452D2" w:rsidR="0023766D" w:rsidRDefault="005D52FC" w:rsidP="00605754">
            <w:pPr>
              <w:keepNext/>
              <w:keepLines/>
              <w:jc w:val="center"/>
              <w:rPr>
                <w:rFonts w:cs="Arial"/>
                <w:color w:val="000000" w:themeColor="text1"/>
                <w:sz w:val="20"/>
              </w:rPr>
            </w:pPr>
            <w:r>
              <w:rPr>
                <w:rFonts w:cs="Arial"/>
                <w:sz w:val="20"/>
              </w:rPr>
              <w:t>Donor</w:t>
            </w:r>
            <w:r w:rsidDel="005D52FC">
              <w:rPr>
                <w:rFonts w:cs="Arial"/>
                <w:sz w:val="20"/>
              </w:rPr>
              <w:t xml:space="preserve"> </w:t>
            </w:r>
            <w:r w:rsidR="0023766D" w:rsidRPr="00C341A4">
              <w:rPr>
                <w:rFonts w:cs="Arial"/>
                <w:sz w:val="20"/>
              </w:rPr>
              <w:t xml:space="preserve">Cage </w:t>
            </w:r>
            <w:r w:rsidR="0023766D">
              <w:rPr>
                <w:rFonts w:cs="Arial"/>
                <w:sz w:val="20"/>
              </w:rPr>
              <w:t>#</w:t>
            </w:r>
          </w:p>
        </w:tc>
      </w:tr>
      <w:tr w:rsidR="0023766D" w:rsidRPr="00C341A4" w14:paraId="523ABAB6" w14:textId="77777777" w:rsidTr="00EB3F2B">
        <w:trPr>
          <w:trHeight w:val="562"/>
        </w:trPr>
        <w:tc>
          <w:tcPr>
            <w:tcW w:w="343" w:type="pct"/>
            <w:vMerge/>
            <w:tcBorders>
              <w:bottom w:val="single" w:sz="4" w:space="0" w:color="auto"/>
            </w:tcBorders>
          </w:tcPr>
          <w:p w14:paraId="31128625" w14:textId="77777777" w:rsidR="0023766D" w:rsidRPr="000F5377" w:rsidRDefault="0023766D" w:rsidP="000F5377">
            <w:pPr>
              <w:jc w:val="center"/>
              <w:rPr>
                <w:sz w:val="20"/>
              </w:rPr>
            </w:pPr>
          </w:p>
        </w:tc>
        <w:tc>
          <w:tcPr>
            <w:tcW w:w="343" w:type="pct"/>
            <w:vMerge/>
            <w:tcBorders>
              <w:bottom w:val="single" w:sz="4" w:space="0" w:color="auto"/>
            </w:tcBorders>
            <w:vAlign w:val="center"/>
          </w:tcPr>
          <w:p w14:paraId="2EB0FD2E" w14:textId="77777777" w:rsidR="0023766D" w:rsidRDefault="0023766D" w:rsidP="00605754">
            <w:pPr>
              <w:keepNext/>
              <w:keepLines/>
              <w:jc w:val="center"/>
              <w:rPr>
                <w:rFonts w:cs="Arial"/>
                <w:color w:val="000000" w:themeColor="text1"/>
                <w:sz w:val="20"/>
              </w:rPr>
            </w:pPr>
          </w:p>
        </w:tc>
        <w:tc>
          <w:tcPr>
            <w:tcW w:w="364" w:type="pct"/>
            <w:tcBorders>
              <w:bottom w:val="single" w:sz="4" w:space="0" w:color="auto"/>
            </w:tcBorders>
            <w:vAlign w:val="center"/>
          </w:tcPr>
          <w:p w14:paraId="56ED88FA" w14:textId="77777777" w:rsidR="0023766D" w:rsidRDefault="0023766D" w:rsidP="00605754">
            <w:pPr>
              <w:keepNext/>
              <w:keepLines/>
              <w:jc w:val="center"/>
              <w:rPr>
                <w:rFonts w:cs="Arial"/>
                <w:color w:val="000000" w:themeColor="text1"/>
                <w:sz w:val="20"/>
              </w:rPr>
            </w:pPr>
            <w:r>
              <w:rPr>
                <w:rFonts w:cs="Arial"/>
                <w:color w:val="000000" w:themeColor="text1"/>
                <w:sz w:val="20"/>
              </w:rPr>
              <w:t>Date</w:t>
            </w:r>
          </w:p>
        </w:tc>
        <w:tc>
          <w:tcPr>
            <w:tcW w:w="310" w:type="pct"/>
            <w:tcBorders>
              <w:bottom w:val="single" w:sz="4" w:space="0" w:color="auto"/>
            </w:tcBorders>
            <w:vAlign w:val="center"/>
          </w:tcPr>
          <w:p w14:paraId="71ACD2A8" w14:textId="77777777" w:rsidR="0023766D" w:rsidRDefault="0023766D" w:rsidP="00605754">
            <w:pPr>
              <w:keepNext/>
              <w:keepLines/>
              <w:jc w:val="center"/>
              <w:rPr>
                <w:rFonts w:cs="Arial"/>
                <w:color w:val="000000" w:themeColor="text1"/>
                <w:sz w:val="20"/>
              </w:rPr>
            </w:pPr>
            <w:r>
              <w:rPr>
                <w:rFonts w:cs="Arial"/>
                <w:color w:val="000000" w:themeColor="text1"/>
                <w:sz w:val="20"/>
              </w:rPr>
              <w:t>Time</w:t>
            </w:r>
          </w:p>
        </w:tc>
        <w:tc>
          <w:tcPr>
            <w:tcW w:w="399" w:type="pct"/>
            <w:tcBorders>
              <w:bottom w:val="single" w:sz="4" w:space="0" w:color="auto"/>
            </w:tcBorders>
            <w:vAlign w:val="center"/>
          </w:tcPr>
          <w:p w14:paraId="0E1A7032" w14:textId="77777777" w:rsidR="0023766D" w:rsidRDefault="0023766D" w:rsidP="00605754">
            <w:pPr>
              <w:keepNext/>
              <w:keepLines/>
              <w:jc w:val="center"/>
              <w:rPr>
                <w:rFonts w:cs="Arial"/>
                <w:color w:val="000000" w:themeColor="text1"/>
                <w:sz w:val="20"/>
              </w:rPr>
            </w:pPr>
            <w:r>
              <w:rPr>
                <w:rFonts w:cs="Arial"/>
                <w:color w:val="000000" w:themeColor="text1"/>
                <w:sz w:val="20"/>
              </w:rPr>
              <w:t>Date</w:t>
            </w:r>
          </w:p>
        </w:tc>
        <w:tc>
          <w:tcPr>
            <w:tcW w:w="265" w:type="pct"/>
            <w:tcBorders>
              <w:bottom w:val="single" w:sz="4" w:space="0" w:color="auto"/>
            </w:tcBorders>
            <w:vAlign w:val="center"/>
          </w:tcPr>
          <w:p w14:paraId="274ED6B4" w14:textId="77777777" w:rsidR="0023766D" w:rsidRDefault="0023766D" w:rsidP="00605754">
            <w:pPr>
              <w:keepNext/>
              <w:keepLines/>
              <w:jc w:val="center"/>
              <w:rPr>
                <w:rFonts w:cs="Arial"/>
                <w:color w:val="000000" w:themeColor="text1"/>
                <w:sz w:val="20"/>
              </w:rPr>
            </w:pPr>
            <w:r>
              <w:rPr>
                <w:rFonts w:cs="Arial"/>
                <w:color w:val="000000" w:themeColor="text1"/>
                <w:sz w:val="20"/>
              </w:rPr>
              <w:t>Time</w:t>
            </w:r>
          </w:p>
        </w:tc>
        <w:tc>
          <w:tcPr>
            <w:tcW w:w="488" w:type="pct"/>
            <w:tcBorders>
              <w:bottom w:val="single" w:sz="4" w:space="0" w:color="auto"/>
            </w:tcBorders>
            <w:vAlign w:val="center"/>
          </w:tcPr>
          <w:p w14:paraId="168F7522" w14:textId="77777777" w:rsidR="0023766D" w:rsidRDefault="0023766D" w:rsidP="00605754">
            <w:pPr>
              <w:keepNext/>
              <w:keepLines/>
              <w:jc w:val="center"/>
              <w:rPr>
                <w:rFonts w:cs="Arial"/>
                <w:color w:val="000000" w:themeColor="text1"/>
                <w:sz w:val="20"/>
              </w:rPr>
            </w:pPr>
            <w:r>
              <w:rPr>
                <w:rFonts w:cs="Arial"/>
                <w:color w:val="000000" w:themeColor="text1"/>
                <w:sz w:val="20"/>
              </w:rPr>
              <w:t>Lat</w:t>
            </w:r>
          </w:p>
        </w:tc>
        <w:tc>
          <w:tcPr>
            <w:tcW w:w="488" w:type="pct"/>
            <w:tcBorders>
              <w:bottom w:val="single" w:sz="4" w:space="0" w:color="auto"/>
            </w:tcBorders>
            <w:vAlign w:val="center"/>
          </w:tcPr>
          <w:p w14:paraId="188D669B" w14:textId="77777777" w:rsidR="0023766D" w:rsidRDefault="0023766D" w:rsidP="00605754">
            <w:pPr>
              <w:keepNext/>
              <w:keepLines/>
              <w:jc w:val="center"/>
              <w:rPr>
                <w:rFonts w:cs="Arial"/>
                <w:color w:val="000000" w:themeColor="text1"/>
                <w:sz w:val="20"/>
              </w:rPr>
            </w:pPr>
            <w:r>
              <w:rPr>
                <w:rFonts w:cs="Arial"/>
                <w:color w:val="000000" w:themeColor="text1"/>
                <w:sz w:val="20"/>
              </w:rPr>
              <w:t>Long</w:t>
            </w:r>
          </w:p>
        </w:tc>
        <w:tc>
          <w:tcPr>
            <w:tcW w:w="1024" w:type="pct"/>
            <w:vMerge/>
            <w:tcBorders>
              <w:bottom w:val="single" w:sz="4" w:space="0" w:color="auto"/>
            </w:tcBorders>
          </w:tcPr>
          <w:p w14:paraId="03A60634" w14:textId="77777777" w:rsidR="0023766D" w:rsidRDefault="0023766D" w:rsidP="00605754">
            <w:pPr>
              <w:keepNext/>
              <w:keepLines/>
              <w:jc w:val="center"/>
              <w:rPr>
                <w:rFonts w:cs="Arial"/>
                <w:color w:val="000000" w:themeColor="text1"/>
                <w:sz w:val="20"/>
              </w:rPr>
            </w:pPr>
          </w:p>
        </w:tc>
        <w:tc>
          <w:tcPr>
            <w:tcW w:w="622" w:type="pct"/>
            <w:vMerge/>
            <w:tcBorders>
              <w:bottom w:val="single" w:sz="4" w:space="0" w:color="auto"/>
            </w:tcBorders>
            <w:vAlign w:val="center"/>
          </w:tcPr>
          <w:p w14:paraId="1348ADB8" w14:textId="77777777" w:rsidR="0023766D" w:rsidRDefault="0023766D" w:rsidP="00605754">
            <w:pPr>
              <w:keepNext/>
              <w:keepLines/>
              <w:jc w:val="center"/>
              <w:rPr>
                <w:rFonts w:cs="Arial"/>
                <w:color w:val="000000" w:themeColor="text1"/>
                <w:sz w:val="20"/>
              </w:rPr>
            </w:pPr>
          </w:p>
        </w:tc>
        <w:tc>
          <w:tcPr>
            <w:tcW w:w="353" w:type="pct"/>
            <w:vMerge/>
            <w:tcBorders>
              <w:bottom w:val="single" w:sz="4" w:space="0" w:color="auto"/>
            </w:tcBorders>
            <w:vAlign w:val="center"/>
          </w:tcPr>
          <w:p w14:paraId="663D217E" w14:textId="77777777" w:rsidR="0023766D" w:rsidRDefault="0023766D" w:rsidP="00605754">
            <w:pPr>
              <w:keepNext/>
              <w:keepLines/>
              <w:jc w:val="center"/>
              <w:rPr>
                <w:rFonts w:cs="Arial"/>
                <w:color w:val="000000" w:themeColor="text1"/>
                <w:sz w:val="20"/>
              </w:rPr>
            </w:pPr>
          </w:p>
        </w:tc>
      </w:tr>
      <w:tr w:rsidR="0023766D" w:rsidRPr="00C341A4" w14:paraId="50626515" w14:textId="77777777" w:rsidTr="00A56FC3">
        <w:trPr>
          <w:trHeight w:val="397"/>
        </w:trPr>
        <w:tc>
          <w:tcPr>
            <w:tcW w:w="343" w:type="pct"/>
            <w:tcBorders>
              <w:left w:val="single" w:sz="2" w:space="0" w:color="auto"/>
            </w:tcBorders>
            <w:vAlign w:val="center"/>
          </w:tcPr>
          <w:p w14:paraId="3219AD16" w14:textId="711844C3" w:rsidR="0023766D" w:rsidRPr="000F5377" w:rsidRDefault="00EB3F2B" w:rsidP="000F5377">
            <w:pPr>
              <w:jc w:val="center"/>
              <w:rPr>
                <w:sz w:val="20"/>
              </w:rPr>
            </w:pPr>
            <w:r>
              <w:rPr>
                <w:sz w:val="20"/>
              </w:rPr>
              <w:t>N/A</w:t>
            </w:r>
          </w:p>
        </w:tc>
        <w:tc>
          <w:tcPr>
            <w:tcW w:w="343" w:type="pct"/>
            <w:tcBorders>
              <w:left w:val="single" w:sz="2" w:space="0" w:color="auto"/>
            </w:tcBorders>
            <w:vAlign w:val="center"/>
          </w:tcPr>
          <w:p w14:paraId="1E11FE16" w14:textId="59255332" w:rsidR="0023766D" w:rsidRDefault="0023766D">
            <w:pPr>
              <w:keepNext/>
              <w:keepLines/>
              <w:jc w:val="center"/>
              <w:rPr>
                <w:rFonts w:cs="Arial"/>
                <w:color w:val="000000" w:themeColor="text1"/>
                <w:sz w:val="20"/>
              </w:rPr>
            </w:pPr>
          </w:p>
        </w:tc>
        <w:tc>
          <w:tcPr>
            <w:tcW w:w="364" w:type="pct"/>
            <w:vAlign w:val="center"/>
          </w:tcPr>
          <w:p w14:paraId="334D4458" w14:textId="77777777" w:rsidR="0023766D" w:rsidRDefault="0023766D" w:rsidP="00605754">
            <w:pPr>
              <w:keepNext/>
              <w:keepLines/>
              <w:jc w:val="center"/>
              <w:rPr>
                <w:rFonts w:cs="Arial"/>
                <w:color w:val="000000" w:themeColor="text1"/>
                <w:sz w:val="20"/>
              </w:rPr>
            </w:pPr>
          </w:p>
        </w:tc>
        <w:tc>
          <w:tcPr>
            <w:tcW w:w="310" w:type="pct"/>
            <w:vAlign w:val="center"/>
          </w:tcPr>
          <w:p w14:paraId="3643C035" w14:textId="77777777" w:rsidR="0023766D" w:rsidRDefault="0023766D" w:rsidP="00605754">
            <w:pPr>
              <w:keepNext/>
              <w:keepLines/>
              <w:jc w:val="center"/>
              <w:rPr>
                <w:rFonts w:cs="Arial"/>
                <w:color w:val="000000" w:themeColor="text1"/>
                <w:sz w:val="20"/>
              </w:rPr>
            </w:pPr>
          </w:p>
        </w:tc>
        <w:tc>
          <w:tcPr>
            <w:tcW w:w="399" w:type="pct"/>
            <w:vAlign w:val="center"/>
          </w:tcPr>
          <w:p w14:paraId="60317BBB" w14:textId="77777777" w:rsidR="0023766D" w:rsidRDefault="0023766D" w:rsidP="00605754">
            <w:pPr>
              <w:keepNext/>
              <w:keepLines/>
              <w:jc w:val="center"/>
              <w:rPr>
                <w:rFonts w:cs="Arial"/>
                <w:color w:val="000000" w:themeColor="text1"/>
                <w:sz w:val="20"/>
              </w:rPr>
            </w:pPr>
          </w:p>
        </w:tc>
        <w:tc>
          <w:tcPr>
            <w:tcW w:w="265" w:type="pct"/>
            <w:vAlign w:val="center"/>
          </w:tcPr>
          <w:p w14:paraId="6564A3E7" w14:textId="77777777" w:rsidR="0023766D" w:rsidRDefault="0023766D" w:rsidP="00605754">
            <w:pPr>
              <w:keepNext/>
              <w:keepLines/>
              <w:jc w:val="center"/>
              <w:rPr>
                <w:rFonts w:cs="Arial"/>
                <w:color w:val="000000" w:themeColor="text1"/>
                <w:sz w:val="20"/>
              </w:rPr>
            </w:pPr>
          </w:p>
        </w:tc>
        <w:tc>
          <w:tcPr>
            <w:tcW w:w="488" w:type="pct"/>
            <w:vAlign w:val="center"/>
          </w:tcPr>
          <w:p w14:paraId="60F0AF21" w14:textId="77777777" w:rsidR="0023766D" w:rsidRDefault="0023766D" w:rsidP="00605754">
            <w:pPr>
              <w:keepNext/>
              <w:keepLines/>
              <w:jc w:val="center"/>
              <w:rPr>
                <w:rFonts w:cs="Arial"/>
                <w:color w:val="000000" w:themeColor="text1"/>
                <w:sz w:val="20"/>
              </w:rPr>
            </w:pPr>
          </w:p>
        </w:tc>
        <w:tc>
          <w:tcPr>
            <w:tcW w:w="488" w:type="pct"/>
            <w:vAlign w:val="center"/>
          </w:tcPr>
          <w:p w14:paraId="0C7B7981" w14:textId="77777777" w:rsidR="0023766D" w:rsidRDefault="0023766D" w:rsidP="00605754">
            <w:pPr>
              <w:keepNext/>
              <w:keepLines/>
              <w:jc w:val="center"/>
              <w:rPr>
                <w:rFonts w:cs="Arial"/>
                <w:color w:val="000000" w:themeColor="text1"/>
                <w:sz w:val="20"/>
              </w:rPr>
            </w:pPr>
          </w:p>
        </w:tc>
        <w:tc>
          <w:tcPr>
            <w:tcW w:w="1024" w:type="pct"/>
            <w:vAlign w:val="center"/>
          </w:tcPr>
          <w:p w14:paraId="77F10EA5" w14:textId="77777777" w:rsidR="0023766D" w:rsidRDefault="0023766D" w:rsidP="00605754">
            <w:pPr>
              <w:keepNext/>
              <w:keepLines/>
              <w:jc w:val="center"/>
              <w:rPr>
                <w:rFonts w:cs="Arial"/>
                <w:color w:val="000000" w:themeColor="text1"/>
                <w:sz w:val="20"/>
              </w:rPr>
            </w:pPr>
          </w:p>
        </w:tc>
        <w:tc>
          <w:tcPr>
            <w:tcW w:w="622" w:type="pct"/>
            <w:vAlign w:val="center"/>
          </w:tcPr>
          <w:p w14:paraId="75CBC666" w14:textId="77777777" w:rsidR="0023766D" w:rsidRDefault="0023766D" w:rsidP="00605754">
            <w:pPr>
              <w:keepNext/>
              <w:keepLines/>
              <w:jc w:val="center"/>
              <w:rPr>
                <w:rFonts w:cs="Arial"/>
                <w:color w:val="000000" w:themeColor="text1"/>
                <w:sz w:val="20"/>
              </w:rPr>
            </w:pPr>
          </w:p>
        </w:tc>
        <w:tc>
          <w:tcPr>
            <w:tcW w:w="353" w:type="pct"/>
            <w:vAlign w:val="center"/>
          </w:tcPr>
          <w:p w14:paraId="25873E01" w14:textId="77777777" w:rsidR="0023766D" w:rsidRDefault="0023766D" w:rsidP="00605754">
            <w:pPr>
              <w:keepNext/>
              <w:keepLines/>
              <w:jc w:val="center"/>
              <w:rPr>
                <w:rFonts w:cs="Arial"/>
                <w:color w:val="000000" w:themeColor="text1"/>
                <w:sz w:val="20"/>
              </w:rPr>
            </w:pPr>
          </w:p>
        </w:tc>
      </w:tr>
    </w:tbl>
    <w:p w14:paraId="35ADADBB" w14:textId="57272805" w:rsidR="003D056D" w:rsidRDefault="003D056D" w:rsidP="003D056D">
      <w:pPr>
        <w:pStyle w:val="BodyText"/>
        <w:rPr>
          <w:rFonts w:cs="Arial"/>
          <w:sz w:val="20"/>
        </w:rPr>
      </w:pPr>
      <w:r>
        <w:rPr>
          <w:rFonts w:cs="Arial"/>
          <w:sz w:val="20"/>
        </w:rPr>
        <w:t>No control transfer operation was conducted during this deployment.</w:t>
      </w:r>
    </w:p>
    <w:p w14:paraId="3479313A" w14:textId="1D811390" w:rsidR="00630D6F" w:rsidRDefault="00630D6F" w:rsidP="00EC7545">
      <w:pPr>
        <w:pStyle w:val="BodyText"/>
        <w:rPr>
          <w:rFonts w:cs="Arial"/>
          <w:sz w:val="20"/>
        </w:rPr>
      </w:pPr>
    </w:p>
    <w:p w14:paraId="7BD831DB" w14:textId="2FFDA7C1" w:rsidR="003D056D" w:rsidRDefault="003D056D" w:rsidP="00EC7545">
      <w:pPr>
        <w:pStyle w:val="BodyText"/>
        <w:rPr>
          <w:rFonts w:cs="Arial"/>
          <w:sz w:val="20"/>
        </w:rPr>
      </w:pPr>
    </w:p>
    <w:p w14:paraId="28624840" w14:textId="4B12CF99" w:rsidR="00050C23" w:rsidRPr="000F5377" w:rsidRDefault="00FE2849" w:rsidP="000F5377">
      <w:pPr>
        <w:rPr>
          <w:i/>
          <w:sz w:val="20"/>
        </w:rPr>
      </w:pPr>
      <w:r w:rsidRPr="000F5377">
        <w:rPr>
          <w:i/>
          <w:sz w:val="20"/>
        </w:rPr>
        <w:t xml:space="preserve">Table </w:t>
      </w:r>
      <w:r w:rsidR="00BB4420" w:rsidRPr="000F5377">
        <w:rPr>
          <w:i/>
          <w:sz w:val="20"/>
        </w:rPr>
        <w:t>6</w:t>
      </w:r>
      <w:r w:rsidRPr="000F5377">
        <w:rPr>
          <w:i/>
          <w:sz w:val="20"/>
        </w:rPr>
        <w:t>: Video record</w:t>
      </w:r>
      <w:r w:rsidR="00BA54B8" w:rsidRPr="000F5377">
        <w:rPr>
          <w:i/>
          <w:sz w:val="20"/>
        </w:rPr>
        <w:t xml:space="preserve">s </w:t>
      </w:r>
      <w:r w:rsidRPr="000F5377">
        <w:rPr>
          <w:i/>
          <w:sz w:val="20"/>
        </w:rPr>
        <w:t>used to estimate the quantity of fish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5"/>
        <w:gridCol w:w="2119"/>
        <w:gridCol w:w="2306"/>
        <w:gridCol w:w="2306"/>
        <w:gridCol w:w="2306"/>
        <w:gridCol w:w="3462"/>
      </w:tblGrid>
      <w:tr w:rsidR="000F450F" w:rsidRPr="006F3142" w14:paraId="14C6ECC8" w14:textId="77777777" w:rsidTr="000F450F">
        <w:trPr>
          <w:trHeight w:val="1175"/>
        </w:trPr>
        <w:tc>
          <w:tcPr>
            <w:tcW w:w="534" w:type="pct"/>
            <w:vAlign w:val="center"/>
          </w:tcPr>
          <w:p w14:paraId="5D7A9258" w14:textId="23013F6B" w:rsidR="000F450F" w:rsidRPr="000F5377" w:rsidRDefault="000F450F" w:rsidP="003D056D">
            <w:pPr>
              <w:jc w:val="center"/>
              <w:rPr>
                <w:sz w:val="20"/>
              </w:rPr>
            </w:pPr>
            <w:r w:rsidRPr="003D056D">
              <w:rPr>
                <w:sz w:val="20"/>
              </w:rPr>
              <w:t>Fishing Op #**</w:t>
            </w:r>
          </w:p>
        </w:tc>
        <w:tc>
          <w:tcPr>
            <w:tcW w:w="757" w:type="pct"/>
            <w:vAlign w:val="center"/>
          </w:tcPr>
          <w:p w14:paraId="0A4CFECE" w14:textId="696309BE" w:rsidR="000F450F" w:rsidRPr="00150DEA" w:rsidRDefault="000F450F" w:rsidP="000F450F">
            <w:pPr>
              <w:keepNext/>
              <w:keepLines/>
              <w:jc w:val="center"/>
              <w:rPr>
                <w:rFonts w:cs="Arial"/>
                <w:color w:val="000000" w:themeColor="text1"/>
                <w:sz w:val="20"/>
              </w:rPr>
            </w:pPr>
            <w:r w:rsidRPr="000F5377">
              <w:rPr>
                <w:sz w:val="20"/>
              </w:rPr>
              <w:t>Transfer Op #*</w:t>
            </w:r>
          </w:p>
        </w:tc>
        <w:tc>
          <w:tcPr>
            <w:tcW w:w="824" w:type="pct"/>
            <w:vAlign w:val="center"/>
          </w:tcPr>
          <w:p w14:paraId="46D7D444" w14:textId="77777777" w:rsidR="000F450F" w:rsidRPr="006E3390" w:rsidRDefault="000F450F" w:rsidP="00025616">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14:paraId="60F70DB7" w14:textId="77777777" w:rsidR="000F450F" w:rsidRPr="00150DEA" w:rsidRDefault="000F450F" w:rsidP="00025616">
            <w:pPr>
              <w:keepNext/>
              <w:keepLines/>
              <w:jc w:val="center"/>
              <w:rPr>
                <w:rFonts w:cs="Arial"/>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824" w:type="pct"/>
            <w:vAlign w:val="center"/>
          </w:tcPr>
          <w:p w14:paraId="00D61D98" w14:textId="77777777" w:rsidR="000F450F" w:rsidRPr="00150DEA" w:rsidRDefault="000F450F" w:rsidP="00025616">
            <w:pPr>
              <w:keepNext/>
              <w:keepLines/>
              <w:jc w:val="center"/>
              <w:rPr>
                <w:rFonts w:cs="Arial"/>
                <w:sz w:val="20"/>
              </w:rPr>
            </w:pPr>
            <w:r w:rsidRPr="00150DEA">
              <w:rPr>
                <w:rFonts w:cs="Arial"/>
                <w:sz w:val="20"/>
              </w:rPr>
              <w:t>Video Quality***</w:t>
            </w:r>
          </w:p>
        </w:tc>
        <w:tc>
          <w:tcPr>
            <w:tcW w:w="824" w:type="pct"/>
            <w:vAlign w:val="center"/>
          </w:tcPr>
          <w:p w14:paraId="313A0A37" w14:textId="77777777" w:rsidR="000F450F" w:rsidRPr="00150DEA" w:rsidRDefault="000F450F" w:rsidP="00025616">
            <w:pPr>
              <w:keepNext/>
              <w:keepLines/>
              <w:jc w:val="center"/>
              <w:rPr>
                <w:rFonts w:cs="Arial"/>
                <w:sz w:val="20"/>
              </w:rPr>
            </w:pPr>
            <w:r w:rsidRPr="00150DEA">
              <w:rPr>
                <w:rFonts w:cs="Arial"/>
                <w:sz w:val="20"/>
              </w:rPr>
              <w:t>Times Viewed</w:t>
            </w:r>
          </w:p>
        </w:tc>
        <w:tc>
          <w:tcPr>
            <w:tcW w:w="1237" w:type="pct"/>
            <w:vAlign w:val="center"/>
          </w:tcPr>
          <w:p w14:paraId="1AA6AA17" w14:textId="77777777" w:rsidR="000F450F" w:rsidRDefault="000F450F" w:rsidP="00025616">
            <w:pPr>
              <w:keepNext/>
              <w:keepLines/>
              <w:jc w:val="center"/>
              <w:rPr>
                <w:bCs/>
                <w:sz w:val="20"/>
              </w:rPr>
            </w:pPr>
            <w:r w:rsidRPr="00150DEA">
              <w:rPr>
                <w:bCs/>
                <w:sz w:val="20"/>
              </w:rPr>
              <w:t>Estimate of amount of BFT based on video</w:t>
            </w:r>
          </w:p>
          <w:p w14:paraId="06D7E5A0" w14:textId="77777777" w:rsidR="000F450F" w:rsidRPr="00150DEA" w:rsidDel="00FE2849" w:rsidRDefault="000F450F" w:rsidP="00025616">
            <w:pPr>
              <w:keepNext/>
              <w:keepLines/>
              <w:jc w:val="center"/>
              <w:rPr>
                <w:rFonts w:cs="Arial"/>
                <w:sz w:val="20"/>
              </w:rPr>
            </w:pPr>
            <w:r>
              <w:rPr>
                <w:bCs/>
                <w:sz w:val="20"/>
              </w:rPr>
              <w:t>(Y/N)</w:t>
            </w:r>
          </w:p>
        </w:tc>
      </w:tr>
      <w:tr w:rsidR="000F450F" w:rsidRPr="006F3142" w14:paraId="6D1A6B1A" w14:textId="77777777" w:rsidTr="00BF1457">
        <w:trPr>
          <w:trHeight w:val="397"/>
        </w:trPr>
        <w:tc>
          <w:tcPr>
            <w:tcW w:w="534" w:type="pct"/>
            <w:vAlign w:val="center"/>
          </w:tcPr>
          <w:p w14:paraId="2E767535" w14:textId="00F5E39D" w:rsidR="000F450F" w:rsidRPr="000F5377" w:rsidRDefault="00EB3F2B" w:rsidP="000F5377">
            <w:pPr>
              <w:jc w:val="center"/>
              <w:rPr>
                <w:sz w:val="20"/>
              </w:rPr>
            </w:pPr>
            <w:r>
              <w:rPr>
                <w:sz w:val="20"/>
              </w:rPr>
              <w:t>N/A</w:t>
            </w:r>
          </w:p>
        </w:tc>
        <w:tc>
          <w:tcPr>
            <w:tcW w:w="757" w:type="pct"/>
            <w:vAlign w:val="center"/>
          </w:tcPr>
          <w:p w14:paraId="420A977D" w14:textId="77777777" w:rsidR="000F450F" w:rsidRPr="00150DEA" w:rsidRDefault="000F450F" w:rsidP="00CD3A7F">
            <w:pPr>
              <w:keepNext/>
              <w:keepLines/>
              <w:jc w:val="center"/>
              <w:rPr>
                <w:rFonts w:cs="Arial"/>
                <w:color w:val="000000" w:themeColor="text1"/>
                <w:sz w:val="20"/>
              </w:rPr>
            </w:pPr>
          </w:p>
        </w:tc>
        <w:tc>
          <w:tcPr>
            <w:tcW w:w="824" w:type="pct"/>
          </w:tcPr>
          <w:p w14:paraId="2B627FA6" w14:textId="77777777" w:rsidR="000F450F" w:rsidRPr="00150DEA" w:rsidRDefault="000F450F" w:rsidP="00CD3A7F">
            <w:pPr>
              <w:keepNext/>
              <w:keepLines/>
              <w:jc w:val="center"/>
              <w:rPr>
                <w:rFonts w:cs="Arial"/>
                <w:color w:val="000000" w:themeColor="text1"/>
                <w:sz w:val="20"/>
              </w:rPr>
            </w:pPr>
          </w:p>
        </w:tc>
        <w:tc>
          <w:tcPr>
            <w:tcW w:w="824" w:type="pct"/>
            <w:vAlign w:val="center"/>
          </w:tcPr>
          <w:p w14:paraId="7CC7CE61" w14:textId="77777777" w:rsidR="000F450F" w:rsidRPr="00150DEA" w:rsidRDefault="000F450F" w:rsidP="00CD3A7F">
            <w:pPr>
              <w:keepNext/>
              <w:keepLines/>
              <w:jc w:val="center"/>
              <w:rPr>
                <w:rFonts w:cs="Arial"/>
                <w:color w:val="000000" w:themeColor="text1"/>
                <w:sz w:val="20"/>
              </w:rPr>
            </w:pPr>
          </w:p>
        </w:tc>
        <w:tc>
          <w:tcPr>
            <w:tcW w:w="824" w:type="pct"/>
            <w:vAlign w:val="center"/>
          </w:tcPr>
          <w:p w14:paraId="18455F98" w14:textId="77777777" w:rsidR="000F450F" w:rsidRPr="00150DEA" w:rsidRDefault="000F450F" w:rsidP="00CD3A7F">
            <w:pPr>
              <w:keepNext/>
              <w:keepLines/>
              <w:jc w:val="center"/>
              <w:rPr>
                <w:rFonts w:cs="Arial"/>
                <w:color w:val="000000" w:themeColor="text1"/>
                <w:sz w:val="20"/>
              </w:rPr>
            </w:pPr>
          </w:p>
        </w:tc>
        <w:tc>
          <w:tcPr>
            <w:tcW w:w="1237" w:type="pct"/>
            <w:vAlign w:val="center"/>
          </w:tcPr>
          <w:p w14:paraId="3871038A" w14:textId="77777777" w:rsidR="000F450F" w:rsidRPr="00150DEA" w:rsidRDefault="000F450F" w:rsidP="00CD3A7F">
            <w:pPr>
              <w:keepNext/>
              <w:keepLines/>
              <w:jc w:val="center"/>
              <w:rPr>
                <w:rFonts w:cs="Arial"/>
                <w:color w:val="000000" w:themeColor="text1"/>
                <w:sz w:val="20"/>
              </w:rPr>
            </w:pPr>
          </w:p>
        </w:tc>
      </w:tr>
    </w:tbl>
    <w:p w14:paraId="7A48DB41" w14:textId="77777777" w:rsidR="00050C23" w:rsidRPr="000F5377" w:rsidRDefault="0098376F" w:rsidP="000F5377">
      <w:pPr>
        <w:rPr>
          <w:sz w:val="20"/>
        </w:rPr>
      </w:pPr>
      <w:r w:rsidRPr="000F5377">
        <w:rPr>
          <w:sz w:val="20"/>
        </w:rPr>
        <w:t>*</w:t>
      </w:r>
      <w:r w:rsidRPr="000F5377">
        <w:rPr>
          <w:sz w:val="20"/>
        </w:rPr>
        <w:tab/>
        <w:t xml:space="preserve">Transfer operations as per Table </w:t>
      </w:r>
      <w:r w:rsidR="00EB28E1" w:rsidRPr="000F5377">
        <w:rPr>
          <w:sz w:val="20"/>
        </w:rPr>
        <w:t>5</w:t>
      </w:r>
      <w:r w:rsidRPr="000F5377">
        <w:rPr>
          <w:sz w:val="20"/>
        </w:rPr>
        <w:t>.</w:t>
      </w:r>
    </w:p>
    <w:p w14:paraId="58104639" w14:textId="77777777" w:rsidR="00050C23" w:rsidRPr="000F5377" w:rsidRDefault="0098376F" w:rsidP="000F5377">
      <w:pPr>
        <w:rPr>
          <w:sz w:val="20"/>
        </w:rPr>
      </w:pPr>
      <w:r w:rsidRPr="000F5377">
        <w:rPr>
          <w:sz w:val="20"/>
        </w:rPr>
        <w:t>**</w:t>
      </w:r>
      <w:r w:rsidRPr="000F5377">
        <w:rPr>
          <w:sz w:val="20"/>
        </w:rPr>
        <w:tab/>
        <w:t>Fishing operation as per Table 1.</w:t>
      </w:r>
    </w:p>
    <w:p w14:paraId="0362CB0F" w14:textId="77777777" w:rsidR="00050C23" w:rsidRPr="000F5377" w:rsidRDefault="0098376F" w:rsidP="000F5377">
      <w:pPr>
        <w:rPr>
          <w:sz w:val="20"/>
        </w:rPr>
      </w:pPr>
      <w:r w:rsidRPr="000F5377">
        <w:rPr>
          <w:sz w:val="20"/>
        </w:rPr>
        <w:t>***</w:t>
      </w:r>
      <w:r w:rsidRPr="000F5377">
        <w:rPr>
          <w:sz w:val="20"/>
        </w:rPr>
        <w:tab/>
      </w:r>
      <w:r w:rsidR="00DA2C71" w:rsidRPr="000F5377">
        <w:rPr>
          <w:sz w:val="20"/>
        </w:rPr>
        <w:t>R</w:t>
      </w:r>
      <w:r w:rsidRPr="000F5377">
        <w:rPr>
          <w:sz w:val="20"/>
        </w:rPr>
        <w:t>ate from 1 to 5 (1 = very poor; 2 = poor, 3 = average; 4= good 5 = excellent)</w:t>
      </w:r>
    </w:p>
    <w:p w14:paraId="6CE468BD" w14:textId="78BB1592" w:rsidR="00F46D24" w:rsidRDefault="00F46D24" w:rsidP="00FE2849">
      <w:pPr>
        <w:pStyle w:val="BodyText"/>
        <w:rPr>
          <w:rFonts w:cs="Arial"/>
          <w:sz w:val="20"/>
        </w:rPr>
      </w:pPr>
    </w:p>
    <w:p w14:paraId="3C378923" w14:textId="77777777" w:rsidR="003D056D" w:rsidRDefault="003D056D" w:rsidP="00FE2849">
      <w:pPr>
        <w:pStyle w:val="BodyText"/>
        <w:rPr>
          <w:rFonts w:cs="Arial"/>
          <w:sz w:val="20"/>
        </w:rPr>
      </w:pPr>
    </w:p>
    <w:p w14:paraId="6D4AE29C" w14:textId="4FDFE092" w:rsidR="00F46D24" w:rsidRPr="000F5377" w:rsidRDefault="00F46D24" w:rsidP="00F46D24">
      <w:pPr>
        <w:rPr>
          <w:i/>
          <w:sz w:val="20"/>
        </w:rPr>
      </w:pPr>
      <w:r w:rsidRPr="000F5377">
        <w:rPr>
          <w:i/>
          <w:sz w:val="20"/>
        </w:rPr>
        <w:t>Table 6</w:t>
      </w:r>
      <w:r w:rsidR="000F450F">
        <w:rPr>
          <w:i/>
          <w:sz w:val="20"/>
        </w:rPr>
        <w:t>a</w:t>
      </w:r>
      <w:r w:rsidRPr="000F5377">
        <w:rPr>
          <w:i/>
          <w:sz w:val="20"/>
        </w:rPr>
        <w:t>: Video records used to estimate t</w:t>
      </w:r>
      <w:r w:rsidR="000F450F">
        <w:rPr>
          <w:i/>
          <w:sz w:val="20"/>
        </w:rPr>
        <w:t>he quantity of fish transferred in a control transfer</w:t>
      </w:r>
    </w:p>
    <w:tbl>
      <w:tblPr>
        <w:tblW w:w="5000" w:type="pct"/>
        <w:tblLook w:val="04A0" w:firstRow="1" w:lastRow="0" w:firstColumn="1" w:lastColumn="0" w:noHBand="0" w:noVBand="1"/>
      </w:tblPr>
      <w:tblGrid>
        <w:gridCol w:w="1855"/>
        <w:gridCol w:w="2709"/>
        <w:gridCol w:w="2760"/>
        <w:gridCol w:w="2057"/>
        <w:gridCol w:w="1856"/>
        <w:gridCol w:w="2757"/>
      </w:tblGrid>
      <w:tr w:rsidR="000F450F" w:rsidRPr="000F450F" w14:paraId="6B85D65C" w14:textId="77777777" w:rsidTr="00EB3F2B">
        <w:trPr>
          <w:trHeight w:val="795"/>
        </w:trPr>
        <w:tc>
          <w:tcPr>
            <w:tcW w:w="6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CB486F"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Transfer Op #*</w:t>
            </w:r>
          </w:p>
        </w:tc>
        <w:tc>
          <w:tcPr>
            <w:tcW w:w="9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A6A630"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Control Transfer Op #</w:t>
            </w:r>
          </w:p>
        </w:tc>
        <w:tc>
          <w:tcPr>
            <w:tcW w:w="98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424D71"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 xml:space="preserve">Transfer Recorded </w:t>
            </w:r>
            <w:proofErr w:type="gramStart"/>
            <w:r w:rsidRPr="000F450F">
              <w:rPr>
                <w:rFonts w:cs="Arial"/>
                <w:bCs/>
                <w:color w:val="000000"/>
                <w:sz w:val="20"/>
                <w:lang w:eastAsia="en-GB"/>
              </w:rPr>
              <w:t>By</w:t>
            </w:r>
            <w:proofErr w:type="gramEnd"/>
            <w:r w:rsidRPr="000F450F">
              <w:rPr>
                <w:rFonts w:cs="Arial"/>
                <w:bCs/>
                <w:color w:val="000000"/>
                <w:sz w:val="20"/>
                <w:lang w:eastAsia="en-GB"/>
              </w:rPr>
              <w:t xml:space="preserve"> Video(Y/N)</w:t>
            </w:r>
          </w:p>
        </w:tc>
        <w:tc>
          <w:tcPr>
            <w:tcW w:w="73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A19EE6" w14:textId="63E58846" w:rsidR="000F450F" w:rsidRPr="000F450F" w:rsidRDefault="000F450F" w:rsidP="000A38F1">
            <w:pPr>
              <w:jc w:val="center"/>
              <w:rPr>
                <w:rFonts w:cs="Arial"/>
                <w:bCs/>
                <w:color w:val="000000"/>
                <w:sz w:val="20"/>
                <w:lang w:eastAsia="en-GB"/>
              </w:rPr>
            </w:pPr>
            <w:r w:rsidRPr="000F450F">
              <w:rPr>
                <w:rFonts w:cs="Arial"/>
                <w:bCs/>
                <w:color w:val="000000"/>
                <w:sz w:val="20"/>
                <w:lang w:eastAsia="en-GB"/>
              </w:rPr>
              <w:t>Video Quality**</w:t>
            </w:r>
          </w:p>
        </w:tc>
        <w:tc>
          <w:tcPr>
            <w:tcW w:w="6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59B5E5"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Times Viewed</w:t>
            </w:r>
          </w:p>
        </w:tc>
        <w:tc>
          <w:tcPr>
            <w:tcW w:w="98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A3F1F3"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Estimate of amount of BFT based on video (Y/N)</w:t>
            </w:r>
          </w:p>
        </w:tc>
      </w:tr>
      <w:tr w:rsidR="000F450F" w:rsidRPr="000F450F" w14:paraId="5ABBDF7C" w14:textId="77777777" w:rsidTr="00EB3F2B">
        <w:trPr>
          <w:trHeight w:val="255"/>
        </w:trPr>
        <w:tc>
          <w:tcPr>
            <w:tcW w:w="663" w:type="pct"/>
            <w:vMerge/>
            <w:tcBorders>
              <w:top w:val="single" w:sz="4" w:space="0" w:color="auto"/>
              <w:left w:val="single" w:sz="4" w:space="0" w:color="auto"/>
              <w:bottom w:val="single" w:sz="4" w:space="0" w:color="auto"/>
              <w:right w:val="single" w:sz="4" w:space="0" w:color="auto"/>
            </w:tcBorders>
            <w:vAlign w:val="center"/>
            <w:hideMark/>
          </w:tcPr>
          <w:p w14:paraId="087D7485" w14:textId="77777777" w:rsidR="000F450F" w:rsidRPr="000F450F" w:rsidRDefault="000F450F" w:rsidP="000F450F">
            <w:pPr>
              <w:rPr>
                <w:rFonts w:cs="Arial"/>
                <w:b/>
                <w:bCs/>
                <w:color w:val="000000"/>
                <w:sz w:val="20"/>
                <w:lang w:eastAsia="en-GB"/>
              </w:rPr>
            </w:pPr>
          </w:p>
        </w:tc>
        <w:tc>
          <w:tcPr>
            <w:tcW w:w="968" w:type="pct"/>
            <w:vMerge/>
            <w:tcBorders>
              <w:top w:val="single" w:sz="4" w:space="0" w:color="auto"/>
              <w:left w:val="single" w:sz="4" w:space="0" w:color="auto"/>
              <w:bottom w:val="single" w:sz="4" w:space="0" w:color="auto"/>
              <w:right w:val="single" w:sz="4" w:space="0" w:color="auto"/>
            </w:tcBorders>
            <w:vAlign w:val="center"/>
            <w:hideMark/>
          </w:tcPr>
          <w:p w14:paraId="4FEBD7C6" w14:textId="77777777" w:rsidR="000F450F" w:rsidRPr="000F450F" w:rsidRDefault="000F450F" w:rsidP="000F450F">
            <w:pPr>
              <w:rPr>
                <w:rFonts w:cs="Arial"/>
                <w:b/>
                <w:bCs/>
                <w:color w:val="000000"/>
                <w:sz w:val="20"/>
                <w:lang w:eastAsia="en-GB"/>
              </w:rPr>
            </w:pPr>
          </w:p>
        </w:tc>
        <w:tc>
          <w:tcPr>
            <w:tcW w:w="986" w:type="pct"/>
            <w:vMerge/>
            <w:tcBorders>
              <w:top w:val="single" w:sz="4" w:space="0" w:color="auto"/>
              <w:left w:val="single" w:sz="4" w:space="0" w:color="auto"/>
              <w:bottom w:val="single" w:sz="4" w:space="0" w:color="auto"/>
              <w:right w:val="single" w:sz="4" w:space="0" w:color="auto"/>
            </w:tcBorders>
            <w:vAlign w:val="center"/>
            <w:hideMark/>
          </w:tcPr>
          <w:p w14:paraId="25C1AF62" w14:textId="77777777" w:rsidR="000F450F" w:rsidRPr="000F450F" w:rsidRDefault="000F450F" w:rsidP="000F450F">
            <w:pPr>
              <w:rPr>
                <w:rFonts w:cs="Arial"/>
                <w:b/>
                <w:bCs/>
                <w:color w:val="000000"/>
                <w:sz w:val="20"/>
                <w:lang w:eastAsia="en-GB"/>
              </w:rPr>
            </w:pPr>
          </w:p>
        </w:tc>
        <w:tc>
          <w:tcPr>
            <w:tcW w:w="735" w:type="pct"/>
            <w:vMerge/>
            <w:tcBorders>
              <w:top w:val="single" w:sz="4" w:space="0" w:color="auto"/>
              <w:left w:val="single" w:sz="4" w:space="0" w:color="auto"/>
              <w:bottom w:val="single" w:sz="4" w:space="0" w:color="auto"/>
              <w:right w:val="single" w:sz="4" w:space="0" w:color="auto"/>
            </w:tcBorders>
            <w:vAlign w:val="center"/>
            <w:hideMark/>
          </w:tcPr>
          <w:p w14:paraId="1271FE06" w14:textId="77777777" w:rsidR="000F450F" w:rsidRPr="000F450F" w:rsidRDefault="000F450F" w:rsidP="000F450F">
            <w:pPr>
              <w:rPr>
                <w:rFonts w:cs="Arial"/>
                <w:b/>
                <w:bCs/>
                <w:color w:val="000000"/>
                <w:sz w:val="20"/>
                <w:lang w:eastAsia="en-GB"/>
              </w:rPr>
            </w:pPr>
          </w:p>
        </w:tc>
        <w:tc>
          <w:tcPr>
            <w:tcW w:w="663" w:type="pct"/>
            <w:vMerge/>
            <w:tcBorders>
              <w:top w:val="single" w:sz="4" w:space="0" w:color="auto"/>
              <w:left w:val="single" w:sz="4" w:space="0" w:color="auto"/>
              <w:bottom w:val="single" w:sz="4" w:space="0" w:color="auto"/>
              <w:right w:val="single" w:sz="4" w:space="0" w:color="auto"/>
            </w:tcBorders>
            <w:vAlign w:val="center"/>
            <w:hideMark/>
          </w:tcPr>
          <w:p w14:paraId="3A2AE13B" w14:textId="77777777" w:rsidR="000F450F" w:rsidRPr="000F450F" w:rsidRDefault="000F450F" w:rsidP="000F450F">
            <w:pPr>
              <w:rPr>
                <w:rFonts w:cs="Arial"/>
                <w:b/>
                <w:bCs/>
                <w:color w:val="000000"/>
                <w:sz w:val="20"/>
                <w:lang w:eastAsia="en-GB"/>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1A0F5EFD" w14:textId="77777777" w:rsidR="000F450F" w:rsidRPr="000F450F" w:rsidRDefault="000F450F" w:rsidP="000F450F">
            <w:pPr>
              <w:rPr>
                <w:rFonts w:cs="Arial"/>
                <w:b/>
                <w:bCs/>
                <w:color w:val="000000"/>
                <w:sz w:val="20"/>
                <w:lang w:eastAsia="en-GB"/>
              </w:rPr>
            </w:pPr>
          </w:p>
        </w:tc>
      </w:tr>
      <w:tr w:rsidR="000F450F" w:rsidRPr="000F450F" w14:paraId="3B75C7D5" w14:textId="77777777" w:rsidTr="00EB3F2B">
        <w:trPr>
          <w:trHeight w:val="431"/>
        </w:trPr>
        <w:tc>
          <w:tcPr>
            <w:tcW w:w="663" w:type="pct"/>
            <w:tcBorders>
              <w:top w:val="single" w:sz="4" w:space="0" w:color="auto"/>
              <w:left w:val="single" w:sz="4" w:space="0" w:color="auto"/>
              <w:bottom w:val="single" w:sz="4" w:space="0" w:color="auto"/>
              <w:right w:val="single" w:sz="4" w:space="0" w:color="auto"/>
            </w:tcBorders>
            <w:vAlign w:val="center"/>
          </w:tcPr>
          <w:p w14:paraId="411277D6" w14:textId="2E648A3C" w:rsidR="000F450F" w:rsidRPr="000F450F" w:rsidRDefault="00EB3F2B" w:rsidP="003D056D">
            <w:pPr>
              <w:jc w:val="center"/>
              <w:rPr>
                <w:rFonts w:cs="Arial"/>
                <w:bCs/>
                <w:color w:val="000000"/>
                <w:sz w:val="20"/>
                <w:lang w:eastAsia="en-GB"/>
              </w:rPr>
            </w:pPr>
            <w:r>
              <w:rPr>
                <w:rFonts w:cs="Arial"/>
                <w:bCs/>
                <w:color w:val="000000"/>
                <w:sz w:val="20"/>
                <w:lang w:eastAsia="en-GB"/>
              </w:rPr>
              <w:t>N/A</w:t>
            </w:r>
          </w:p>
        </w:tc>
        <w:tc>
          <w:tcPr>
            <w:tcW w:w="968" w:type="pct"/>
            <w:tcBorders>
              <w:top w:val="single" w:sz="4" w:space="0" w:color="auto"/>
              <w:left w:val="single" w:sz="4" w:space="0" w:color="auto"/>
              <w:bottom w:val="single" w:sz="4" w:space="0" w:color="auto"/>
              <w:right w:val="single" w:sz="4" w:space="0" w:color="auto"/>
            </w:tcBorders>
            <w:vAlign w:val="center"/>
          </w:tcPr>
          <w:p w14:paraId="7C8C15A5" w14:textId="77777777" w:rsidR="000F450F" w:rsidRPr="000F450F" w:rsidRDefault="000F450F" w:rsidP="000F450F">
            <w:pPr>
              <w:rPr>
                <w:rFonts w:cs="Arial"/>
                <w:bCs/>
                <w:color w:val="000000"/>
                <w:sz w:val="20"/>
                <w:lang w:eastAsia="en-GB"/>
              </w:rPr>
            </w:pPr>
          </w:p>
        </w:tc>
        <w:tc>
          <w:tcPr>
            <w:tcW w:w="986" w:type="pct"/>
            <w:tcBorders>
              <w:top w:val="single" w:sz="4" w:space="0" w:color="auto"/>
              <w:left w:val="single" w:sz="4" w:space="0" w:color="auto"/>
              <w:bottom w:val="single" w:sz="4" w:space="0" w:color="auto"/>
              <w:right w:val="single" w:sz="4" w:space="0" w:color="auto"/>
            </w:tcBorders>
            <w:vAlign w:val="center"/>
          </w:tcPr>
          <w:p w14:paraId="25275108" w14:textId="77777777" w:rsidR="000F450F" w:rsidRPr="000F450F" w:rsidRDefault="000F450F" w:rsidP="000F450F">
            <w:pPr>
              <w:rPr>
                <w:rFonts w:cs="Arial"/>
                <w:bCs/>
                <w:color w:val="000000"/>
                <w:sz w:val="20"/>
                <w:lang w:eastAsia="en-GB"/>
              </w:rPr>
            </w:pPr>
          </w:p>
        </w:tc>
        <w:tc>
          <w:tcPr>
            <w:tcW w:w="735" w:type="pct"/>
            <w:tcBorders>
              <w:top w:val="single" w:sz="4" w:space="0" w:color="auto"/>
              <w:left w:val="single" w:sz="4" w:space="0" w:color="auto"/>
              <w:bottom w:val="single" w:sz="4" w:space="0" w:color="auto"/>
              <w:right w:val="single" w:sz="4" w:space="0" w:color="auto"/>
            </w:tcBorders>
            <w:vAlign w:val="center"/>
          </w:tcPr>
          <w:p w14:paraId="705C5D92" w14:textId="77777777" w:rsidR="000F450F" w:rsidRPr="000F450F" w:rsidRDefault="000F450F" w:rsidP="000F450F">
            <w:pPr>
              <w:rPr>
                <w:rFonts w:cs="Arial"/>
                <w:bCs/>
                <w:color w:val="000000"/>
                <w:sz w:val="20"/>
                <w:lang w:eastAsia="en-GB"/>
              </w:rPr>
            </w:pPr>
          </w:p>
        </w:tc>
        <w:tc>
          <w:tcPr>
            <w:tcW w:w="663" w:type="pct"/>
            <w:tcBorders>
              <w:top w:val="single" w:sz="4" w:space="0" w:color="auto"/>
              <w:left w:val="single" w:sz="4" w:space="0" w:color="auto"/>
              <w:bottom w:val="single" w:sz="4" w:space="0" w:color="auto"/>
              <w:right w:val="single" w:sz="4" w:space="0" w:color="auto"/>
            </w:tcBorders>
            <w:vAlign w:val="center"/>
          </w:tcPr>
          <w:p w14:paraId="227E96B0" w14:textId="77777777" w:rsidR="000F450F" w:rsidRPr="000F450F" w:rsidRDefault="000F450F" w:rsidP="000F450F">
            <w:pPr>
              <w:rPr>
                <w:rFonts w:cs="Arial"/>
                <w:bCs/>
                <w:color w:val="000000"/>
                <w:sz w:val="20"/>
                <w:lang w:eastAsia="en-GB"/>
              </w:rPr>
            </w:pPr>
          </w:p>
        </w:tc>
        <w:tc>
          <w:tcPr>
            <w:tcW w:w="985" w:type="pct"/>
            <w:tcBorders>
              <w:top w:val="single" w:sz="4" w:space="0" w:color="auto"/>
              <w:left w:val="single" w:sz="4" w:space="0" w:color="auto"/>
              <w:bottom w:val="single" w:sz="4" w:space="0" w:color="auto"/>
              <w:right w:val="single" w:sz="4" w:space="0" w:color="auto"/>
            </w:tcBorders>
            <w:vAlign w:val="center"/>
          </w:tcPr>
          <w:p w14:paraId="6D67A019" w14:textId="77777777" w:rsidR="000F450F" w:rsidRPr="000F450F" w:rsidRDefault="000F450F" w:rsidP="000F450F">
            <w:pPr>
              <w:rPr>
                <w:rFonts w:cs="Arial"/>
                <w:bCs/>
                <w:color w:val="000000"/>
                <w:sz w:val="20"/>
                <w:lang w:eastAsia="en-GB"/>
              </w:rPr>
            </w:pPr>
          </w:p>
        </w:tc>
      </w:tr>
    </w:tbl>
    <w:p w14:paraId="5A4AC6B4" w14:textId="77777777" w:rsidR="000A38F1" w:rsidRPr="000F5377" w:rsidRDefault="000A38F1" w:rsidP="000A38F1">
      <w:pPr>
        <w:rPr>
          <w:sz w:val="20"/>
        </w:rPr>
      </w:pPr>
      <w:r w:rsidRPr="000F5377">
        <w:rPr>
          <w:sz w:val="20"/>
        </w:rPr>
        <w:t>*</w:t>
      </w:r>
      <w:r w:rsidRPr="000F5377">
        <w:rPr>
          <w:sz w:val="20"/>
        </w:rPr>
        <w:tab/>
        <w:t>Transfer operations as per Table 5.</w:t>
      </w:r>
    </w:p>
    <w:p w14:paraId="3610371B" w14:textId="271ECE85" w:rsidR="000A38F1" w:rsidRPr="000F5377" w:rsidRDefault="000A38F1" w:rsidP="000A38F1">
      <w:pPr>
        <w:rPr>
          <w:sz w:val="20"/>
        </w:rPr>
      </w:pPr>
      <w:r w:rsidRPr="000F5377">
        <w:rPr>
          <w:sz w:val="20"/>
        </w:rPr>
        <w:t>**</w:t>
      </w:r>
      <w:r w:rsidRPr="000F5377">
        <w:rPr>
          <w:sz w:val="20"/>
        </w:rPr>
        <w:tab/>
        <w:t>Rate from 1 to 5 (1 = very poor; 2 = poor, 3 = average; 4= good 5 = excellent)</w:t>
      </w:r>
    </w:p>
    <w:p w14:paraId="466C8960" w14:textId="77777777" w:rsidR="00BB4420" w:rsidRDefault="00BB4420" w:rsidP="00FE2849">
      <w:pPr>
        <w:pStyle w:val="BodyText"/>
        <w:rPr>
          <w:rFonts w:cs="Arial"/>
          <w:sz w:val="20"/>
        </w:rPr>
      </w:pPr>
    </w:p>
    <w:p w14:paraId="1C24835E" w14:textId="77777777" w:rsidR="003D056D" w:rsidRDefault="003D056D">
      <w:pPr>
        <w:rPr>
          <w:i/>
          <w:sz w:val="20"/>
        </w:rPr>
      </w:pPr>
      <w:r>
        <w:rPr>
          <w:i/>
          <w:sz w:val="20"/>
        </w:rPr>
        <w:br w:type="page"/>
      </w:r>
    </w:p>
    <w:p w14:paraId="4CDEF80C" w14:textId="3994CA5F" w:rsidR="00BB4420" w:rsidRPr="000F5377" w:rsidRDefault="00BB4420" w:rsidP="000F5377">
      <w:pPr>
        <w:rPr>
          <w:i/>
          <w:sz w:val="16"/>
          <w:szCs w:val="18"/>
        </w:rPr>
      </w:pPr>
      <w:r w:rsidRPr="000F5377">
        <w:rPr>
          <w:i/>
          <w:sz w:val="20"/>
        </w:rPr>
        <w:lastRenderedPageBreak/>
        <w:t xml:space="preserve">Table </w:t>
      </w:r>
      <w:r w:rsidR="006C58B6" w:rsidRPr="000F5377">
        <w:rPr>
          <w:i/>
          <w:sz w:val="20"/>
        </w:rPr>
        <w:t>7</w:t>
      </w:r>
      <w:r w:rsidRPr="000F5377">
        <w:rPr>
          <w:i/>
          <w:sz w:val="20"/>
        </w:rPr>
        <w:t xml:space="preserve">: </w:t>
      </w:r>
      <w:r w:rsidR="006C58B6" w:rsidRPr="000F5377">
        <w:rPr>
          <w:i/>
          <w:sz w:val="20"/>
        </w:rPr>
        <w:t>Vessel and Observer estimates for the am</w:t>
      </w:r>
      <w:r w:rsidRPr="000F5377">
        <w:rPr>
          <w:i/>
          <w:sz w:val="20"/>
        </w:rPr>
        <w:t>ount of bluefin tuna transferred</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B10BA7" w:rsidRPr="00C341A4" w14:paraId="515F8748" w14:textId="77777777" w:rsidTr="00FA7DDE">
        <w:trPr>
          <w:trHeight w:val="1051"/>
        </w:trPr>
        <w:tc>
          <w:tcPr>
            <w:tcW w:w="1383" w:type="dxa"/>
            <w:vMerge w:val="restart"/>
            <w:vAlign w:val="center"/>
          </w:tcPr>
          <w:p w14:paraId="20DECBD6" w14:textId="77777777" w:rsidR="00B10BA7" w:rsidRPr="000F5377" w:rsidRDefault="00B10BA7" w:rsidP="000F5377">
            <w:pPr>
              <w:jc w:val="center"/>
              <w:rPr>
                <w:sz w:val="20"/>
              </w:rPr>
            </w:pPr>
            <w:r w:rsidRPr="000F5377">
              <w:rPr>
                <w:sz w:val="20"/>
              </w:rPr>
              <w:t>Transfer Op #*</w:t>
            </w:r>
          </w:p>
        </w:tc>
        <w:tc>
          <w:tcPr>
            <w:tcW w:w="1419" w:type="dxa"/>
            <w:vMerge w:val="restart"/>
            <w:vAlign w:val="center"/>
          </w:tcPr>
          <w:p w14:paraId="1E3EA4AA" w14:textId="77777777" w:rsidR="00B10BA7" w:rsidRPr="00C341A4" w:rsidRDefault="00B10BA7" w:rsidP="00B10BA7">
            <w:pPr>
              <w:keepNext/>
              <w:keepLines/>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1419" w:type="dxa"/>
            <w:vMerge w:val="restart"/>
            <w:vAlign w:val="center"/>
          </w:tcPr>
          <w:p w14:paraId="643FD204" w14:textId="77777777" w:rsidR="00B10BA7" w:rsidRDefault="00B10BA7" w:rsidP="00B10BA7">
            <w:pPr>
              <w:keepNext/>
              <w:keepLines/>
              <w:jc w:val="center"/>
              <w:rPr>
                <w:rFonts w:cs="Arial"/>
                <w:color w:val="000000" w:themeColor="text1"/>
                <w:sz w:val="20"/>
              </w:rPr>
            </w:pPr>
            <w:r w:rsidRPr="00C341A4">
              <w:rPr>
                <w:rFonts w:cs="Arial"/>
                <w:color w:val="000000" w:themeColor="text1"/>
                <w:sz w:val="20"/>
              </w:rPr>
              <w:t>Fishing Op #</w:t>
            </w:r>
            <w:r>
              <w:rPr>
                <w:rFonts w:cs="Arial"/>
                <w:color w:val="000000" w:themeColor="text1"/>
                <w:sz w:val="20"/>
              </w:rPr>
              <w:t>**</w:t>
            </w:r>
          </w:p>
        </w:tc>
        <w:tc>
          <w:tcPr>
            <w:tcW w:w="3118" w:type="dxa"/>
            <w:vMerge w:val="restart"/>
            <w:vAlign w:val="center"/>
          </w:tcPr>
          <w:p w14:paraId="7F68CF7F" w14:textId="77777777" w:rsidR="00B10BA7" w:rsidRDefault="00B10BA7" w:rsidP="00B10BA7">
            <w:pPr>
              <w:keepNext/>
              <w:keepLines/>
              <w:jc w:val="center"/>
              <w:rPr>
                <w:rFonts w:cs="Arial"/>
                <w:color w:val="000000" w:themeColor="text1"/>
                <w:sz w:val="20"/>
              </w:rPr>
            </w:pPr>
            <w:r>
              <w:rPr>
                <w:rFonts w:cs="Arial"/>
                <w:color w:val="000000" w:themeColor="text1"/>
                <w:sz w:val="20"/>
              </w:rPr>
              <w:t>ITD #</w:t>
            </w:r>
          </w:p>
        </w:tc>
        <w:tc>
          <w:tcPr>
            <w:tcW w:w="3260" w:type="dxa"/>
            <w:gridSpan w:val="2"/>
            <w:vAlign w:val="center"/>
          </w:tcPr>
          <w:p w14:paraId="72ED387D" w14:textId="77777777" w:rsidR="00B10BA7" w:rsidRDefault="00B10BA7" w:rsidP="00B10BA7">
            <w:pPr>
              <w:keepNext/>
              <w:keepLines/>
              <w:jc w:val="center"/>
              <w:rPr>
                <w:rFonts w:cs="Arial"/>
                <w:color w:val="000000" w:themeColor="text1"/>
                <w:sz w:val="20"/>
              </w:rPr>
            </w:pPr>
            <w:r>
              <w:rPr>
                <w:rFonts w:cs="Arial"/>
                <w:color w:val="000000" w:themeColor="text1"/>
                <w:sz w:val="20"/>
              </w:rPr>
              <w:t xml:space="preserve">Vessel Estimate </w:t>
            </w:r>
          </w:p>
        </w:tc>
        <w:tc>
          <w:tcPr>
            <w:tcW w:w="3402" w:type="dxa"/>
            <w:gridSpan w:val="2"/>
            <w:vAlign w:val="center"/>
          </w:tcPr>
          <w:p w14:paraId="119D0F45" w14:textId="77777777" w:rsidR="00B10BA7" w:rsidRDefault="00B10BA7" w:rsidP="00B10BA7">
            <w:pPr>
              <w:keepNext/>
              <w:keepLines/>
              <w:jc w:val="center"/>
              <w:rPr>
                <w:rFonts w:cs="Arial"/>
                <w:color w:val="000000" w:themeColor="text1"/>
                <w:sz w:val="20"/>
              </w:rPr>
            </w:pPr>
            <w:r>
              <w:rPr>
                <w:rFonts w:cs="Arial"/>
                <w:color w:val="000000" w:themeColor="text1"/>
                <w:sz w:val="20"/>
              </w:rPr>
              <w:t xml:space="preserve">Observer Estimate </w:t>
            </w:r>
          </w:p>
        </w:tc>
      </w:tr>
      <w:tr w:rsidR="00B10BA7" w14:paraId="521FFF59" w14:textId="77777777" w:rsidTr="00605754">
        <w:trPr>
          <w:trHeight w:val="498"/>
        </w:trPr>
        <w:tc>
          <w:tcPr>
            <w:tcW w:w="1383" w:type="dxa"/>
            <w:vMerge/>
          </w:tcPr>
          <w:p w14:paraId="58D5BE5B" w14:textId="77777777" w:rsidR="00B10BA7" w:rsidRPr="000F5377" w:rsidRDefault="00B10BA7" w:rsidP="000F5377">
            <w:pPr>
              <w:jc w:val="center"/>
              <w:rPr>
                <w:sz w:val="20"/>
              </w:rPr>
            </w:pPr>
          </w:p>
        </w:tc>
        <w:tc>
          <w:tcPr>
            <w:tcW w:w="1419" w:type="dxa"/>
            <w:vMerge/>
          </w:tcPr>
          <w:p w14:paraId="1AF483CD" w14:textId="77777777" w:rsidR="00B10BA7" w:rsidRDefault="00B10BA7" w:rsidP="00BB4420">
            <w:pPr>
              <w:keepNext/>
              <w:keepLines/>
              <w:jc w:val="center"/>
              <w:rPr>
                <w:rFonts w:cs="Arial"/>
                <w:color w:val="000000" w:themeColor="text1"/>
                <w:sz w:val="20"/>
              </w:rPr>
            </w:pPr>
          </w:p>
        </w:tc>
        <w:tc>
          <w:tcPr>
            <w:tcW w:w="1419" w:type="dxa"/>
            <w:vMerge/>
            <w:vAlign w:val="center"/>
          </w:tcPr>
          <w:p w14:paraId="317101AD" w14:textId="77777777" w:rsidR="00B10BA7" w:rsidRDefault="00B10BA7" w:rsidP="00BB4420">
            <w:pPr>
              <w:keepNext/>
              <w:keepLines/>
              <w:jc w:val="center"/>
              <w:rPr>
                <w:rFonts w:cs="Arial"/>
                <w:color w:val="000000" w:themeColor="text1"/>
                <w:sz w:val="20"/>
              </w:rPr>
            </w:pPr>
          </w:p>
        </w:tc>
        <w:tc>
          <w:tcPr>
            <w:tcW w:w="3118" w:type="dxa"/>
            <w:vMerge/>
          </w:tcPr>
          <w:p w14:paraId="575A1826" w14:textId="77777777" w:rsidR="00B10BA7" w:rsidRDefault="00B10BA7" w:rsidP="00BB4420">
            <w:pPr>
              <w:keepNext/>
              <w:keepLines/>
              <w:jc w:val="center"/>
              <w:rPr>
                <w:rFonts w:cs="Arial"/>
                <w:color w:val="000000" w:themeColor="text1"/>
                <w:sz w:val="20"/>
              </w:rPr>
            </w:pPr>
          </w:p>
        </w:tc>
        <w:tc>
          <w:tcPr>
            <w:tcW w:w="1701" w:type="dxa"/>
            <w:vAlign w:val="center"/>
          </w:tcPr>
          <w:p w14:paraId="365D3C87" w14:textId="77777777" w:rsidR="00B10BA7" w:rsidRDefault="00B10BA7" w:rsidP="00BB4420">
            <w:pPr>
              <w:keepNext/>
              <w:keepLines/>
              <w:jc w:val="center"/>
              <w:rPr>
                <w:rFonts w:cs="Arial"/>
                <w:color w:val="000000" w:themeColor="text1"/>
                <w:sz w:val="20"/>
              </w:rPr>
            </w:pPr>
            <w:r>
              <w:rPr>
                <w:rFonts w:cs="Arial"/>
                <w:color w:val="000000" w:themeColor="text1"/>
                <w:sz w:val="20"/>
              </w:rPr>
              <w:t>#</w:t>
            </w:r>
          </w:p>
        </w:tc>
        <w:tc>
          <w:tcPr>
            <w:tcW w:w="1559" w:type="dxa"/>
            <w:vAlign w:val="center"/>
          </w:tcPr>
          <w:p w14:paraId="31E7CEE6" w14:textId="77777777" w:rsidR="00B10BA7" w:rsidRDefault="00B10BA7" w:rsidP="00BB4420">
            <w:pPr>
              <w:keepNext/>
              <w:keepLines/>
              <w:jc w:val="center"/>
              <w:rPr>
                <w:rFonts w:cs="Arial"/>
                <w:color w:val="000000" w:themeColor="text1"/>
                <w:sz w:val="20"/>
              </w:rPr>
            </w:pPr>
            <w:r>
              <w:rPr>
                <w:rFonts w:cs="Arial"/>
                <w:color w:val="000000" w:themeColor="text1"/>
                <w:sz w:val="20"/>
              </w:rPr>
              <w:t>kg</w:t>
            </w:r>
          </w:p>
        </w:tc>
        <w:tc>
          <w:tcPr>
            <w:tcW w:w="1843" w:type="dxa"/>
            <w:vAlign w:val="center"/>
          </w:tcPr>
          <w:p w14:paraId="24F92ED0" w14:textId="77777777" w:rsidR="00B10BA7" w:rsidRDefault="00B10BA7" w:rsidP="00BB4420">
            <w:pPr>
              <w:keepNext/>
              <w:keepLines/>
              <w:jc w:val="center"/>
              <w:rPr>
                <w:rFonts w:cs="Arial"/>
                <w:color w:val="000000" w:themeColor="text1"/>
                <w:sz w:val="20"/>
              </w:rPr>
            </w:pPr>
            <w:r>
              <w:rPr>
                <w:rFonts w:cs="Arial"/>
                <w:color w:val="000000" w:themeColor="text1"/>
                <w:sz w:val="20"/>
              </w:rPr>
              <w:t>#</w:t>
            </w:r>
          </w:p>
        </w:tc>
        <w:tc>
          <w:tcPr>
            <w:tcW w:w="1559" w:type="dxa"/>
            <w:vAlign w:val="center"/>
          </w:tcPr>
          <w:p w14:paraId="0685B290" w14:textId="77777777" w:rsidR="00B10BA7" w:rsidRDefault="00B10BA7" w:rsidP="00BB4420">
            <w:pPr>
              <w:keepNext/>
              <w:keepLines/>
              <w:jc w:val="center"/>
              <w:rPr>
                <w:rFonts w:cs="Arial"/>
                <w:color w:val="000000" w:themeColor="text1"/>
                <w:sz w:val="20"/>
              </w:rPr>
            </w:pPr>
            <w:r>
              <w:rPr>
                <w:rFonts w:cs="Arial"/>
                <w:color w:val="000000" w:themeColor="text1"/>
                <w:sz w:val="20"/>
              </w:rPr>
              <w:t>kg</w:t>
            </w:r>
          </w:p>
        </w:tc>
      </w:tr>
      <w:tr w:rsidR="00B10BA7" w:rsidRPr="00C341A4" w14:paraId="4EDCE65B" w14:textId="77777777" w:rsidTr="00A56FC3">
        <w:trPr>
          <w:trHeight w:val="397"/>
        </w:trPr>
        <w:tc>
          <w:tcPr>
            <w:tcW w:w="1383" w:type="dxa"/>
            <w:vAlign w:val="center"/>
          </w:tcPr>
          <w:p w14:paraId="3093ECA6" w14:textId="0F5D0F4A" w:rsidR="00B10BA7" w:rsidRPr="000F5377" w:rsidRDefault="00EB3F2B" w:rsidP="000F5377">
            <w:pPr>
              <w:jc w:val="center"/>
              <w:rPr>
                <w:sz w:val="20"/>
              </w:rPr>
            </w:pPr>
            <w:r>
              <w:rPr>
                <w:sz w:val="20"/>
              </w:rPr>
              <w:t>N/A</w:t>
            </w:r>
          </w:p>
        </w:tc>
        <w:tc>
          <w:tcPr>
            <w:tcW w:w="1419" w:type="dxa"/>
            <w:vAlign w:val="center"/>
          </w:tcPr>
          <w:p w14:paraId="35EA64B0" w14:textId="77777777" w:rsidR="00B10BA7" w:rsidRDefault="00B10BA7" w:rsidP="00BB4420">
            <w:pPr>
              <w:keepNext/>
              <w:keepLines/>
              <w:jc w:val="center"/>
              <w:rPr>
                <w:rFonts w:cs="Arial"/>
                <w:color w:val="000000" w:themeColor="text1"/>
                <w:sz w:val="20"/>
              </w:rPr>
            </w:pPr>
          </w:p>
        </w:tc>
        <w:tc>
          <w:tcPr>
            <w:tcW w:w="1419" w:type="dxa"/>
            <w:vAlign w:val="center"/>
          </w:tcPr>
          <w:p w14:paraId="7C25793E" w14:textId="77777777" w:rsidR="00B10BA7" w:rsidRDefault="00B10BA7" w:rsidP="00BB4420">
            <w:pPr>
              <w:keepNext/>
              <w:keepLines/>
              <w:jc w:val="center"/>
              <w:rPr>
                <w:rFonts w:cs="Arial"/>
                <w:color w:val="000000" w:themeColor="text1"/>
                <w:sz w:val="20"/>
              </w:rPr>
            </w:pPr>
          </w:p>
        </w:tc>
        <w:tc>
          <w:tcPr>
            <w:tcW w:w="3118" w:type="dxa"/>
            <w:vAlign w:val="center"/>
          </w:tcPr>
          <w:p w14:paraId="44A94066" w14:textId="77777777" w:rsidR="00B10BA7" w:rsidRDefault="00B10BA7" w:rsidP="00BB4420">
            <w:pPr>
              <w:keepNext/>
              <w:keepLines/>
              <w:jc w:val="center"/>
              <w:rPr>
                <w:rFonts w:cs="Arial"/>
                <w:color w:val="000000" w:themeColor="text1"/>
                <w:sz w:val="20"/>
              </w:rPr>
            </w:pPr>
          </w:p>
        </w:tc>
        <w:tc>
          <w:tcPr>
            <w:tcW w:w="1701" w:type="dxa"/>
            <w:vAlign w:val="center"/>
          </w:tcPr>
          <w:p w14:paraId="2C187314" w14:textId="77777777" w:rsidR="00B10BA7" w:rsidRPr="00711D94" w:rsidRDefault="00B10BA7" w:rsidP="00711D94">
            <w:pPr>
              <w:keepNext/>
              <w:keepLines/>
              <w:jc w:val="center"/>
              <w:rPr>
                <w:rFonts w:cs="Arial"/>
                <w:color w:val="000000" w:themeColor="text1"/>
                <w:sz w:val="20"/>
                <w:highlight w:val="yellow"/>
              </w:rPr>
            </w:pPr>
          </w:p>
        </w:tc>
        <w:tc>
          <w:tcPr>
            <w:tcW w:w="1559" w:type="dxa"/>
            <w:vAlign w:val="center"/>
          </w:tcPr>
          <w:p w14:paraId="4103A0EE" w14:textId="77777777" w:rsidR="00B10BA7" w:rsidRDefault="00B10BA7" w:rsidP="00BB4420">
            <w:pPr>
              <w:keepNext/>
              <w:keepLines/>
              <w:jc w:val="center"/>
              <w:rPr>
                <w:rFonts w:cs="Arial"/>
                <w:color w:val="000000" w:themeColor="text1"/>
                <w:sz w:val="20"/>
              </w:rPr>
            </w:pPr>
          </w:p>
        </w:tc>
        <w:tc>
          <w:tcPr>
            <w:tcW w:w="1843" w:type="dxa"/>
            <w:vAlign w:val="center"/>
          </w:tcPr>
          <w:p w14:paraId="43419C0F" w14:textId="77777777" w:rsidR="00B10BA7" w:rsidRDefault="00B10BA7" w:rsidP="00BB4420">
            <w:pPr>
              <w:keepNext/>
              <w:keepLines/>
              <w:rPr>
                <w:rFonts w:cs="Arial"/>
                <w:color w:val="000000" w:themeColor="text1"/>
                <w:sz w:val="20"/>
              </w:rPr>
            </w:pPr>
          </w:p>
        </w:tc>
        <w:tc>
          <w:tcPr>
            <w:tcW w:w="1559" w:type="dxa"/>
            <w:vAlign w:val="center"/>
          </w:tcPr>
          <w:p w14:paraId="470CBDDF" w14:textId="77777777" w:rsidR="00B10BA7" w:rsidRDefault="00B10BA7" w:rsidP="00BB4420">
            <w:pPr>
              <w:keepNext/>
              <w:keepLines/>
              <w:rPr>
                <w:rFonts w:cs="Arial"/>
                <w:color w:val="000000" w:themeColor="text1"/>
                <w:sz w:val="20"/>
              </w:rPr>
            </w:pPr>
          </w:p>
        </w:tc>
      </w:tr>
    </w:tbl>
    <w:p w14:paraId="143C08EC" w14:textId="77777777" w:rsidR="00BB4420" w:rsidRPr="000F5377" w:rsidRDefault="00BB4420" w:rsidP="000F5377">
      <w:pPr>
        <w:rPr>
          <w:sz w:val="20"/>
        </w:rPr>
      </w:pPr>
      <w:r w:rsidRPr="000F5377">
        <w:rPr>
          <w:sz w:val="20"/>
        </w:rPr>
        <w:t>*</w:t>
      </w:r>
      <w:r w:rsidRPr="000F5377">
        <w:rPr>
          <w:sz w:val="20"/>
        </w:rPr>
        <w:tab/>
        <w:t>Transfer operations as per Table 5.</w:t>
      </w:r>
    </w:p>
    <w:p w14:paraId="5E2F11EF" w14:textId="77777777" w:rsidR="00BB4420" w:rsidRPr="000F5377" w:rsidRDefault="00BB4420" w:rsidP="000F5377">
      <w:pPr>
        <w:rPr>
          <w:sz w:val="20"/>
        </w:rPr>
      </w:pPr>
      <w:r w:rsidRPr="000F5377">
        <w:rPr>
          <w:sz w:val="20"/>
        </w:rPr>
        <w:t>**</w:t>
      </w:r>
      <w:r w:rsidRPr="000F5377">
        <w:rPr>
          <w:sz w:val="20"/>
        </w:rPr>
        <w:tab/>
        <w:t>Fishing operation as per Table 1.</w:t>
      </w:r>
    </w:p>
    <w:p w14:paraId="7A62931E" w14:textId="3FD0735B" w:rsidR="00BB4420" w:rsidRDefault="00BB4420" w:rsidP="00BB4420">
      <w:pPr>
        <w:pStyle w:val="BodyText"/>
        <w:rPr>
          <w:rFonts w:cs="Arial"/>
          <w:sz w:val="20"/>
        </w:rPr>
      </w:pPr>
    </w:p>
    <w:p w14:paraId="3AE64B77" w14:textId="2FE9F32A" w:rsidR="003D056D" w:rsidRDefault="003D056D" w:rsidP="00BB4420">
      <w:pPr>
        <w:pStyle w:val="BodyText"/>
        <w:rPr>
          <w:rFonts w:cs="Arial"/>
          <w:sz w:val="20"/>
        </w:rPr>
      </w:pPr>
    </w:p>
    <w:p w14:paraId="3D22716B" w14:textId="77777777" w:rsidR="003D056D" w:rsidRDefault="003D056D" w:rsidP="00BB4420">
      <w:pPr>
        <w:pStyle w:val="BodyText"/>
        <w:rPr>
          <w:rFonts w:cs="Arial"/>
          <w:sz w:val="20"/>
        </w:rPr>
      </w:pPr>
    </w:p>
    <w:p w14:paraId="15E7318A" w14:textId="77777777" w:rsidR="00BB4420" w:rsidRPr="000F5377" w:rsidRDefault="00BB4420" w:rsidP="000F5377">
      <w:pPr>
        <w:rPr>
          <w:i/>
          <w:sz w:val="20"/>
        </w:rPr>
      </w:pPr>
      <w:r w:rsidRPr="000F5377">
        <w:rPr>
          <w:i/>
          <w:sz w:val="20"/>
        </w:rPr>
        <w:t xml:space="preserve">Table </w:t>
      </w:r>
      <w:r w:rsidR="006C58B6" w:rsidRPr="000F5377">
        <w:rPr>
          <w:i/>
          <w:sz w:val="20"/>
        </w:rPr>
        <w:t>8</w:t>
      </w:r>
      <w:r w:rsidRPr="000F5377">
        <w:rPr>
          <w:i/>
          <w:sz w:val="20"/>
        </w:rPr>
        <w:t>: Size composition of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4"/>
        <w:gridCol w:w="1333"/>
        <w:gridCol w:w="1332"/>
        <w:gridCol w:w="2161"/>
        <w:gridCol w:w="1497"/>
        <w:gridCol w:w="1830"/>
        <w:gridCol w:w="1497"/>
        <w:gridCol w:w="1497"/>
        <w:gridCol w:w="1553"/>
      </w:tblGrid>
      <w:tr w:rsidR="00B10BA7" w:rsidRPr="00EB28E1" w14:paraId="4B946D6E" w14:textId="77777777" w:rsidTr="00001B11">
        <w:trPr>
          <w:trHeight w:val="578"/>
        </w:trPr>
        <w:tc>
          <w:tcPr>
            <w:tcW w:w="462" w:type="pct"/>
            <w:vMerge w:val="restart"/>
            <w:vAlign w:val="center"/>
          </w:tcPr>
          <w:p w14:paraId="6164288A" w14:textId="77777777"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Transfer Op #*</w:t>
            </w:r>
          </w:p>
        </w:tc>
        <w:tc>
          <w:tcPr>
            <w:tcW w:w="476" w:type="pct"/>
            <w:vMerge w:val="restart"/>
            <w:vAlign w:val="center"/>
          </w:tcPr>
          <w:p w14:paraId="5A7412D1" w14:textId="77777777" w:rsidR="00B10BA7" w:rsidRPr="00EB28E1" w:rsidRDefault="00B10BA7">
            <w:pPr>
              <w:widowControl w:val="0"/>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476" w:type="pct"/>
            <w:vMerge w:val="restart"/>
            <w:vAlign w:val="center"/>
          </w:tcPr>
          <w:p w14:paraId="3202D037" w14:textId="77777777"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Fishing</w:t>
            </w:r>
          </w:p>
          <w:p w14:paraId="30FAA439" w14:textId="77777777"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Op #**</w:t>
            </w:r>
          </w:p>
        </w:tc>
        <w:tc>
          <w:tcPr>
            <w:tcW w:w="1307" w:type="pct"/>
            <w:gridSpan w:val="2"/>
            <w:vAlign w:val="center"/>
          </w:tcPr>
          <w:p w14:paraId="1A7AFB2C" w14:textId="77777777" w:rsidR="00B10BA7" w:rsidRPr="00EB28E1" w:rsidDel="00FE2849" w:rsidRDefault="00B10BA7" w:rsidP="00B10BA7">
            <w:pPr>
              <w:widowControl w:val="0"/>
              <w:jc w:val="center"/>
              <w:rPr>
                <w:rFonts w:cs="Arial"/>
                <w:sz w:val="20"/>
              </w:rPr>
            </w:pPr>
            <w:r w:rsidRPr="00EB28E1">
              <w:rPr>
                <w:sz w:val="20"/>
              </w:rPr>
              <w:t>&lt;8kg</w:t>
            </w:r>
          </w:p>
        </w:tc>
        <w:tc>
          <w:tcPr>
            <w:tcW w:w="1189" w:type="pct"/>
            <w:gridSpan w:val="2"/>
            <w:vAlign w:val="center"/>
          </w:tcPr>
          <w:p w14:paraId="7B028000" w14:textId="77777777" w:rsidR="00B10BA7" w:rsidRPr="00EB28E1" w:rsidRDefault="00B10BA7" w:rsidP="00B10BA7">
            <w:pPr>
              <w:widowControl w:val="0"/>
              <w:jc w:val="center"/>
              <w:rPr>
                <w:sz w:val="20"/>
              </w:rPr>
            </w:pPr>
            <w:r w:rsidRPr="00EB28E1">
              <w:rPr>
                <w:sz w:val="20"/>
              </w:rPr>
              <w:t>8-29kg</w:t>
            </w:r>
          </w:p>
        </w:tc>
        <w:tc>
          <w:tcPr>
            <w:tcW w:w="1090" w:type="pct"/>
            <w:gridSpan w:val="2"/>
            <w:vAlign w:val="center"/>
          </w:tcPr>
          <w:p w14:paraId="29F588F8" w14:textId="77777777" w:rsidR="00B10BA7" w:rsidRPr="00EB28E1" w:rsidRDefault="00B10BA7" w:rsidP="00B10BA7">
            <w:pPr>
              <w:widowControl w:val="0"/>
              <w:jc w:val="center"/>
              <w:rPr>
                <w:sz w:val="20"/>
              </w:rPr>
            </w:pPr>
            <w:r w:rsidRPr="00EB28E1">
              <w:rPr>
                <w:sz w:val="20"/>
              </w:rPr>
              <w:t>&gt;=30kg</w:t>
            </w:r>
          </w:p>
        </w:tc>
      </w:tr>
      <w:tr w:rsidR="00B10BA7" w:rsidRPr="00EB28E1" w14:paraId="1CFDC0AD" w14:textId="77777777" w:rsidTr="00001B11">
        <w:trPr>
          <w:trHeight w:val="577"/>
        </w:trPr>
        <w:tc>
          <w:tcPr>
            <w:tcW w:w="462" w:type="pct"/>
            <w:vMerge/>
          </w:tcPr>
          <w:p w14:paraId="1836FEEA" w14:textId="77777777" w:rsidR="00B10BA7" w:rsidRPr="00EB28E1" w:rsidRDefault="00B10BA7" w:rsidP="00B10BA7">
            <w:pPr>
              <w:widowControl w:val="0"/>
              <w:rPr>
                <w:sz w:val="20"/>
              </w:rPr>
            </w:pPr>
          </w:p>
        </w:tc>
        <w:tc>
          <w:tcPr>
            <w:tcW w:w="476" w:type="pct"/>
            <w:vMerge/>
            <w:vAlign w:val="center"/>
          </w:tcPr>
          <w:p w14:paraId="10DE0458" w14:textId="77777777" w:rsidR="00B10BA7" w:rsidRPr="00EB28E1" w:rsidRDefault="00B10BA7" w:rsidP="00B10BA7">
            <w:pPr>
              <w:widowControl w:val="0"/>
              <w:jc w:val="center"/>
              <w:rPr>
                <w:rFonts w:cs="Arial"/>
                <w:color w:val="000000" w:themeColor="text1"/>
                <w:sz w:val="20"/>
              </w:rPr>
            </w:pPr>
          </w:p>
        </w:tc>
        <w:tc>
          <w:tcPr>
            <w:tcW w:w="476" w:type="pct"/>
            <w:vMerge/>
            <w:vAlign w:val="center"/>
          </w:tcPr>
          <w:p w14:paraId="30595353" w14:textId="77777777" w:rsidR="00B10BA7" w:rsidRPr="00EB28E1" w:rsidRDefault="00B10BA7" w:rsidP="00B10BA7">
            <w:pPr>
              <w:widowControl w:val="0"/>
              <w:jc w:val="center"/>
              <w:rPr>
                <w:rFonts w:cs="Arial"/>
                <w:color w:val="000000" w:themeColor="text1"/>
                <w:sz w:val="20"/>
              </w:rPr>
            </w:pPr>
          </w:p>
        </w:tc>
        <w:tc>
          <w:tcPr>
            <w:tcW w:w="772" w:type="pct"/>
            <w:vAlign w:val="center"/>
          </w:tcPr>
          <w:p w14:paraId="6DDE6932" w14:textId="77777777" w:rsidR="00B10BA7" w:rsidRPr="00EB28E1" w:rsidRDefault="00B10BA7" w:rsidP="00B10BA7">
            <w:pPr>
              <w:widowControl w:val="0"/>
              <w:jc w:val="center"/>
              <w:rPr>
                <w:rFonts w:cs="Arial"/>
                <w:sz w:val="20"/>
              </w:rPr>
            </w:pPr>
            <w:r w:rsidRPr="00EB28E1">
              <w:rPr>
                <w:rFonts w:cs="Arial"/>
                <w:sz w:val="20"/>
              </w:rPr>
              <w:t xml:space="preserve"># BFT </w:t>
            </w:r>
          </w:p>
          <w:p w14:paraId="08769F66" w14:textId="77777777" w:rsidR="00B10BA7" w:rsidRPr="00EB28E1" w:rsidRDefault="00B10BA7" w:rsidP="00B10BA7">
            <w:pPr>
              <w:widowControl w:val="0"/>
              <w:jc w:val="center"/>
              <w:rPr>
                <w:rFonts w:cs="Arial"/>
                <w:sz w:val="20"/>
              </w:rPr>
            </w:pPr>
            <w:r w:rsidRPr="00EB28E1">
              <w:rPr>
                <w:rFonts w:cs="Arial"/>
                <w:sz w:val="20"/>
              </w:rPr>
              <w:t>(n)</w:t>
            </w:r>
          </w:p>
        </w:tc>
        <w:tc>
          <w:tcPr>
            <w:tcW w:w="535" w:type="pct"/>
            <w:vAlign w:val="center"/>
          </w:tcPr>
          <w:p w14:paraId="49CDC5D3" w14:textId="77777777" w:rsidR="00B10BA7" w:rsidRPr="00EB28E1" w:rsidRDefault="00B10BA7" w:rsidP="00B10BA7">
            <w:pPr>
              <w:widowControl w:val="0"/>
              <w:jc w:val="center"/>
              <w:rPr>
                <w:rFonts w:cs="Arial"/>
                <w:sz w:val="20"/>
              </w:rPr>
            </w:pPr>
            <w:r w:rsidRPr="00EB28E1">
              <w:rPr>
                <w:rFonts w:cs="Arial"/>
                <w:sz w:val="20"/>
              </w:rPr>
              <w:t>Wt. BFT (kg)</w:t>
            </w:r>
          </w:p>
        </w:tc>
        <w:tc>
          <w:tcPr>
            <w:tcW w:w="654" w:type="pct"/>
            <w:vAlign w:val="center"/>
          </w:tcPr>
          <w:p w14:paraId="762B0B36" w14:textId="77777777" w:rsidR="00B10BA7" w:rsidRPr="00EB28E1" w:rsidRDefault="00B10BA7" w:rsidP="00B10BA7">
            <w:pPr>
              <w:widowControl w:val="0"/>
              <w:jc w:val="center"/>
              <w:rPr>
                <w:rFonts w:cs="Arial"/>
                <w:sz w:val="20"/>
              </w:rPr>
            </w:pPr>
            <w:r w:rsidRPr="00EB28E1">
              <w:rPr>
                <w:rFonts w:cs="Arial"/>
                <w:sz w:val="20"/>
              </w:rPr>
              <w:t xml:space="preserve"># BFT </w:t>
            </w:r>
          </w:p>
          <w:p w14:paraId="6C5A1578" w14:textId="77777777" w:rsidR="00B10BA7" w:rsidRPr="00EB28E1" w:rsidDel="00FE2849" w:rsidRDefault="00B10BA7" w:rsidP="00B10BA7">
            <w:pPr>
              <w:widowControl w:val="0"/>
              <w:jc w:val="center"/>
              <w:rPr>
                <w:rFonts w:cs="Arial"/>
                <w:sz w:val="20"/>
              </w:rPr>
            </w:pPr>
            <w:r w:rsidRPr="00EB28E1">
              <w:rPr>
                <w:rFonts w:cs="Arial"/>
                <w:sz w:val="20"/>
              </w:rPr>
              <w:t>(n)</w:t>
            </w:r>
          </w:p>
        </w:tc>
        <w:tc>
          <w:tcPr>
            <w:tcW w:w="535" w:type="pct"/>
            <w:vAlign w:val="center"/>
          </w:tcPr>
          <w:p w14:paraId="56F68A5D" w14:textId="77777777" w:rsidR="00B10BA7" w:rsidRPr="00EB28E1" w:rsidDel="00FE2849" w:rsidRDefault="00B10BA7" w:rsidP="00B10BA7">
            <w:pPr>
              <w:widowControl w:val="0"/>
              <w:jc w:val="center"/>
              <w:rPr>
                <w:rFonts w:cs="Arial"/>
                <w:sz w:val="20"/>
              </w:rPr>
            </w:pPr>
            <w:r w:rsidRPr="00EB28E1">
              <w:rPr>
                <w:rFonts w:cs="Arial"/>
                <w:sz w:val="20"/>
              </w:rPr>
              <w:t>Wt. BFT (kg)</w:t>
            </w:r>
          </w:p>
        </w:tc>
        <w:tc>
          <w:tcPr>
            <w:tcW w:w="535" w:type="pct"/>
            <w:vAlign w:val="center"/>
          </w:tcPr>
          <w:p w14:paraId="4B26EFAC" w14:textId="77777777" w:rsidR="00B10BA7" w:rsidRPr="00EB28E1" w:rsidRDefault="00B10BA7" w:rsidP="00B10BA7">
            <w:pPr>
              <w:widowControl w:val="0"/>
              <w:jc w:val="center"/>
              <w:rPr>
                <w:rFonts w:cs="Arial"/>
                <w:sz w:val="20"/>
              </w:rPr>
            </w:pPr>
            <w:r w:rsidRPr="00EB28E1">
              <w:rPr>
                <w:rFonts w:cs="Arial"/>
                <w:sz w:val="20"/>
              </w:rPr>
              <w:t xml:space="preserve"># BFT </w:t>
            </w:r>
          </w:p>
          <w:p w14:paraId="2FC563D1" w14:textId="77777777" w:rsidR="00B10BA7" w:rsidRPr="00EB28E1" w:rsidRDefault="00B10BA7" w:rsidP="00B10BA7">
            <w:pPr>
              <w:widowControl w:val="0"/>
              <w:jc w:val="center"/>
              <w:rPr>
                <w:rFonts w:cs="Arial"/>
                <w:sz w:val="20"/>
              </w:rPr>
            </w:pPr>
            <w:r w:rsidRPr="00EB28E1">
              <w:rPr>
                <w:rFonts w:cs="Arial"/>
                <w:sz w:val="20"/>
              </w:rPr>
              <w:t>(n)</w:t>
            </w:r>
          </w:p>
        </w:tc>
        <w:tc>
          <w:tcPr>
            <w:tcW w:w="555" w:type="pct"/>
            <w:vAlign w:val="center"/>
          </w:tcPr>
          <w:p w14:paraId="42930398" w14:textId="77777777" w:rsidR="00B10BA7" w:rsidRPr="00EB28E1" w:rsidDel="00FE2849" w:rsidRDefault="00B10BA7" w:rsidP="00B10BA7">
            <w:pPr>
              <w:widowControl w:val="0"/>
              <w:jc w:val="center"/>
              <w:rPr>
                <w:rFonts w:cs="Arial"/>
                <w:sz w:val="20"/>
              </w:rPr>
            </w:pPr>
            <w:r w:rsidRPr="00EB28E1">
              <w:rPr>
                <w:rFonts w:cs="Arial"/>
                <w:sz w:val="20"/>
              </w:rPr>
              <w:t>Wt. BFT (kg)</w:t>
            </w:r>
          </w:p>
        </w:tc>
      </w:tr>
      <w:tr w:rsidR="00B10BA7" w:rsidRPr="00BF1457" w14:paraId="2A91982E" w14:textId="77777777" w:rsidTr="00BF1457">
        <w:trPr>
          <w:trHeight w:val="397"/>
        </w:trPr>
        <w:tc>
          <w:tcPr>
            <w:tcW w:w="462" w:type="pct"/>
            <w:vAlign w:val="center"/>
          </w:tcPr>
          <w:p w14:paraId="4DD57A40" w14:textId="22BB0712" w:rsidR="00B10BA7" w:rsidRPr="00BF1457" w:rsidRDefault="00FA0593" w:rsidP="006C58B6">
            <w:pPr>
              <w:widowControl w:val="0"/>
              <w:jc w:val="center"/>
              <w:rPr>
                <w:rFonts w:cs="Arial"/>
                <w:color w:val="000000" w:themeColor="text1"/>
                <w:sz w:val="20"/>
                <w:szCs w:val="16"/>
              </w:rPr>
            </w:pPr>
            <w:r w:rsidRPr="00BF1457">
              <w:rPr>
                <w:rFonts w:cs="Arial"/>
                <w:color w:val="000000" w:themeColor="text1"/>
                <w:sz w:val="20"/>
                <w:szCs w:val="16"/>
              </w:rPr>
              <w:t>N/A</w:t>
            </w:r>
          </w:p>
        </w:tc>
        <w:tc>
          <w:tcPr>
            <w:tcW w:w="476" w:type="pct"/>
            <w:vAlign w:val="center"/>
          </w:tcPr>
          <w:p w14:paraId="11BFB515" w14:textId="4FFB6B29" w:rsidR="00B10BA7" w:rsidRPr="00BF1457" w:rsidRDefault="00B10BA7" w:rsidP="006C58B6">
            <w:pPr>
              <w:widowControl w:val="0"/>
              <w:jc w:val="center"/>
              <w:rPr>
                <w:rFonts w:cs="Arial"/>
                <w:color w:val="000000" w:themeColor="text1"/>
                <w:sz w:val="20"/>
                <w:szCs w:val="16"/>
              </w:rPr>
            </w:pPr>
          </w:p>
        </w:tc>
        <w:tc>
          <w:tcPr>
            <w:tcW w:w="476" w:type="pct"/>
            <w:vAlign w:val="center"/>
          </w:tcPr>
          <w:p w14:paraId="02929337" w14:textId="5F440833" w:rsidR="00B10BA7" w:rsidRPr="00BF1457" w:rsidRDefault="00B10BA7" w:rsidP="006C58B6">
            <w:pPr>
              <w:widowControl w:val="0"/>
              <w:jc w:val="center"/>
              <w:rPr>
                <w:rFonts w:cs="Arial"/>
                <w:color w:val="000000" w:themeColor="text1"/>
                <w:sz w:val="20"/>
                <w:szCs w:val="16"/>
              </w:rPr>
            </w:pPr>
          </w:p>
        </w:tc>
        <w:tc>
          <w:tcPr>
            <w:tcW w:w="772" w:type="pct"/>
            <w:vAlign w:val="center"/>
          </w:tcPr>
          <w:p w14:paraId="4C265B61" w14:textId="42089B8B" w:rsidR="00B10BA7" w:rsidRPr="00BF1457" w:rsidRDefault="00B10BA7" w:rsidP="006C58B6">
            <w:pPr>
              <w:widowControl w:val="0"/>
              <w:jc w:val="center"/>
              <w:rPr>
                <w:rFonts w:cs="Arial"/>
                <w:color w:val="000000" w:themeColor="text1"/>
                <w:sz w:val="20"/>
                <w:szCs w:val="16"/>
              </w:rPr>
            </w:pPr>
          </w:p>
        </w:tc>
        <w:tc>
          <w:tcPr>
            <w:tcW w:w="535" w:type="pct"/>
            <w:vAlign w:val="center"/>
          </w:tcPr>
          <w:p w14:paraId="768C6D22" w14:textId="23F9D261" w:rsidR="00B10BA7" w:rsidRPr="00BF1457" w:rsidRDefault="00B10BA7" w:rsidP="006C58B6">
            <w:pPr>
              <w:widowControl w:val="0"/>
              <w:jc w:val="center"/>
              <w:rPr>
                <w:rFonts w:cs="Arial"/>
                <w:color w:val="000000" w:themeColor="text1"/>
                <w:sz w:val="20"/>
                <w:szCs w:val="16"/>
              </w:rPr>
            </w:pPr>
          </w:p>
        </w:tc>
        <w:tc>
          <w:tcPr>
            <w:tcW w:w="654" w:type="pct"/>
            <w:vAlign w:val="center"/>
          </w:tcPr>
          <w:p w14:paraId="04439A7B" w14:textId="21285962" w:rsidR="00B10BA7" w:rsidRPr="00BF1457" w:rsidRDefault="00B10BA7" w:rsidP="006C58B6">
            <w:pPr>
              <w:widowControl w:val="0"/>
              <w:jc w:val="center"/>
              <w:rPr>
                <w:rFonts w:cs="Arial"/>
                <w:color w:val="000000" w:themeColor="text1"/>
                <w:sz w:val="20"/>
                <w:szCs w:val="16"/>
              </w:rPr>
            </w:pPr>
          </w:p>
        </w:tc>
        <w:tc>
          <w:tcPr>
            <w:tcW w:w="535" w:type="pct"/>
            <w:vAlign w:val="center"/>
          </w:tcPr>
          <w:p w14:paraId="308A0E2B" w14:textId="1B121E7D" w:rsidR="00B10BA7" w:rsidRPr="00BF1457" w:rsidRDefault="00B10BA7" w:rsidP="006C58B6">
            <w:pPr>
              <w:widowControl w:val="0"/>
              <w:jc w:val="center"/>
              <w:rPr>
                <w:rFonts w:cs="Arial"/>
                <w:color w:val="000000" w:themeColor="text1"/>
                <w:sz w:val="20"/>
                <w:szCs w:val="16"/>
              </w:rPr>
            </w:pPr>
          </w:p>
        </w:tc>
        <w:tc>
          <w:tcPr>
            <w:tcW w:w="535" w:type="pct"/>
            <w:vAlign w:val="center"/>
          </w:tcPr>
          <w:p w14:paraId="3B4E44EA" w14:textId="78D83FBD" w:rsidR="00B10BA7" w:rsidRPr="00BF1457" w:rsidRDefault="00B10BA7" w:rsidP="006C58B6">
            <w:pPr>
              <w:widowControl w:val="0"/>
              <w:jc w:val="center"/>
              <w:rPr>
                <w:rFonts w:cs="Arial"/>
                <w:color w:val="000000" w:themeColor="text1"/>
                <w:sz w:val="20"/>
                <w:szCs w:val="16"/>
              </w:rPr>
            </w:pPr>
          </w:p>
        </w:tc>
        <w:tc>
          <w:tcPr>
            <w:tcW w:w="555" w:type="pct"/>
            <w:vAlign w:val="center"/>
          </w:tcPr>
          <w:p w14:paraId="44B68ED0" w14:textId="6D65E392" w:rsidR="00B10BA7" w:rsidRPr="00BF1457" w:rsidRDefault="00B10BA7" w:rsidP="006C58B6">
            <w:pPr>
              <w:widowControl w:val="0"/>
              <w:jc w:val="center"/>
              <w:rPr>
                <w:rFonts w:cs="Arial"/>
                <w:color w:val="000000" w:themeColor="text1"/>
                <w:sz w:val="20"/>
                <w:szCs w:val="16"/>
              </w:rPr>
            </w:pPr>
          </w:p>
        </w:tc>
      </w:tr>
    </w:tbl>
    <w:p w14:paraId="5AD20BF9" w14:textId="77777777" w:rsidR="006C58B6" w:rsidRPr="000F5377" w:rsidRDefault="006C58B6" w:rsidP="000F5377">
      <w:pPr>
        <w:rPr>
          <w:sz w:val="20"/>
        </w:rPr>
      </w:pPr>
      <w:r w:rsidRPr="000F5377">
        <w:rPr>
          <w:sz w:val="20"/>
        </w:rPr>
        <w:t>*</w:t>
      </w:r>
      <w:r w:rsidRPr="000F5377">
        <w:rPr>
          <w:sz w:val="20"/>
        </w:rPr>
        <w:tab/>
        <w:t>Transfer operations as per Table 5.</w:t>
      </w:r>
    </w:p>
    <w:p w14:paraId="47223642" w14:textId="77777777" w:rsidR="006C58B6" w:rsidRPr="000F5377" w:rsidRDefault="006C58B6" w:rsidP="000F5377">
      <w:pPr>
        <w:rPr>
          <w:sz w:val="20"/>
        </w:rPr>
      </w:pPr>
      <w:r w:rsidRPr="000F5377">
        <w:rPr>
          <w:sz w:val="20"/>
        </w:rPr>
        <w:t>**</w:t>
      </w:r>
      <w:r w:rsidRPr="000F5377">
        <w:rPr>
          <w:sz w:val="20"/>
        </w:rPr>
        <w:tab/>
        <w:t>Fishing operation as per Table 1.</w:t>
      </w:r>
    </w:p>
    <w:p w14:paraId="068863E9" w14:textId="77777777" w:rsidR="00BB4420" w:rsidRDefault="00BB4420" w:rsidP="00BB4420">
      <w:pPr>
        <w:pStyle w:val="BodyText"/>
        <w:rPr>
          <w:rFonts w:cs="Arial"/>
          <w:sz w:val="20"/>
        </w:rPr>
      </w:pPr>
    </w:p>
    <w:p w14:paraId="396DA4A2" w14:textId="3EDCAD51" w:rsidR="00700A2B" w:rsidRDefault="00700A2B">
      <w:pPr>
        <w:rPr>
          <w:rFonts w:cs="Arial"/>
          <w:sz w:val="20"/>
        </w:rPr>
      </w:pPr>
      <w:r>
        <w:rPr>
          <w:rFonts w:cs="Arial"/>
          <w:sz w:val="20"/>
        </w:rPr>
        <w:br w:type="page"/>
      </w:r>
    </w:p>
    <w:p w14:paraId="1913372E" w14:textId="7D1EFE0E" w:rsidR="00050C23" w:rsidRDefault="00AA3A94" w:rsidP="006C58B6">
      <w:pPr>
        <w:pStyle w:val="BodyText"/>
        <w:widowControl w:val="0"/>
        <w:numPr>
          <w:ilvl w:val="0"/>
          <w:numId w:val="26"/>
        </w:numPr>
        <w:ind w:left="0" w:firstLine="0"/>
        <w:rPr>
          <w:b/>
        </w:rPr>
      </w:pPr>
      <w:r>
        <w:rPr>
          <w:rFonts w:cs="Arial"/>
          <w:b/>
          <w:sz w:val="20"/>
        </w:rPr>
        <w:lastRenderedPageBreak/>
        <w:t xml:space="preserve">Vessel </w:t>
      </w:r>
      <w:r w:rsidR="002A6AF4">
        <w:rPr>
          <w:rFonts w:cs="Arial"/>
          <w:b/>
          <w:sz w:val="20"/>
        </w:rPr>
        <w:t xml:space="preserve">and Observer </w:t>
      </w:r>
      <w:r w:rsidR="006C58B6">
        <w:rPr>
          <w:rFonts w:cs="Arial"/>
          <w:b/>
          <w:sz w:val="20"/>
        </w:rPr>
        <w:t xml:space="preserve">Estimate for </w:t>
      </w:r>
      <w:r w:rsidR="002A6AF4">
        <w:rPr>
          <w:rFonts w:cs="Arial"/>
          <w:b/>
          <w:sz w:val="20"/>
        </w:rPr>
        <w:t>Total Catch</w:t>
      </w:r>
      <w:r w:rsidR="006C58B6">
        <w:rPr>
          <w:rFonts w:cs="Arial"/>
          <w:b/>
          <w:sz w:val="20"/>
        </w:rPr>
        <w:t xml:space="preserve"> of BFT</w:t>
      </w:r>
    </w:p>
    <w:p w14:paraId="1138AB64" w14:textId="39427EE5" w:rsidR="00B106E9" w:rsidRDefault="00B106E9" w:rsidP="006C58B6">
      <w:pPr>
        <w:pStyle w:val="BodyText"/>
        <w:widowControl w:val="0"/>
        <w:tabs>
          <w:tab w:val="left" w:pos="3801"/>
        </w:tabs>
        <w:rPr>
          <w:rFonts w:cs="Arial"/>
          <w:sz w:val="20"/>
        </w:rPr>
      </w:pPr>
    </w:p>
    <w:p w14:paraId="4613E056" w14:textId="77777777" w:rsidR="00050C23" w:rsidRDefault="00001318" w:rsidP="006C58B6">
      <w:pPr>
        <w:pStyle w:val="BodyText"/>
        <w:widowControl w:val="0"/>
        <w:rPr>
          <w:rFonts w:cs="Arial"/>
          <w:i/>
          <w:sz w:val="20"/>
        </w:rPr>
      </w:pPr>
      <w:r w:rsidRPr="00973879">
        <w:rPr>
          <w:rFonts w:cs="Arial"/>
          <w:i/>
          <w:sz w:val="20"/>
        </w:rPr>
        <w:t>Table</w:t>
      </w:r>
      <w:r w:rsidR="00496BDF">
        <w:rPr>
          <w:rFonts w:cs="Arial"/>
          <w:i/>
          <w:sz w:val="20"/>
        </w:rPr>
        <w:t xml:space="preserve"> </w:t>
      </w:r>
      <w:r w:rsidR="00EB28E1">
        <w:rPr>
          <w:rFonts w:cs="Arial"/>
          <w:i/>
          <w:sz w:val="20"/>
        </w:rPr>
        <w:t>9</w:t>
      </w:r>
      <w:r w:rsidRPr="00973879">
        <w:rPr>
          <w:rFonts w:cs="Arial"/>
          <w:i/>
          <w:sz w:val="20"/>
        </w:rPr>
        <w:t xml:space="preserve">: </w:t>
      </w:r>
      <w:r w:rsidR="002A6AF4">
        <w:rPr>
          <w:rFonts w:cs="Arial"/>
          <w:i/>
          <w:sz w:val="20"/>
        </w:rPr>
        <w:t>Total catch records for bluefin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088"/>
        <w:gridCol w:w="1766"/>
        <w:gridCol w:w="1629"/>
        <w:gridCol w:w="1766"/>
        <w:gridCol w:w="1495"/>
        <w:gridCol w:w="1632"/>
        <w:gridCol w:w="1900"/>
        <w:gridCol w:w="2718"/>
      </w:tblGrid>
      <w:tr w:rsidR="00C128F7" w:rsidRPr="00C46ED0" w14:paraId="37B5C650" w14:textId="77777777" w:rsidTr="000F5377">
        <w:trPr>
          <w:trHeight w:val="706"/>
        </w:trPr>
        <w:tc>
          <w:tcPr>
            <w:tcW w:w="389" w:type="pct"/>
            <w:vMerge w:val="restart"/>
            <w:tcBorders>
              <w:top w:val="single" w:sz="4" w:space="0" w:color="auto"/>
            </w:tcBorders>
            <w:vAlign w:val="center"/>
          </w:tcPr>
          <w:p w14:paraId="03922840" w14:textId="77777777" w:rsidR="00C128F7" w:rsidRPr="00C46ED0" w:rsidRDefault="00C128F7" w:rsidP="00C128F7">
            <w:pPr>
              <w:snapToGrid w:val="0"/>
              <w:rPr>
                <w:rFonts w:cs="Arial"/>
                <w:sz w:val="20"/>
              </w:rPr>
            </w:pPr>
            <w:r w:rsidRPr="00C46ED0">
              <w:rPr>
                <w:rFonts w:cs="Arial"/>
                <w:sz w:val="20"/>
              </w:rPr>
              <w:t>Fishing Op #*</w:t>
            </w:r>
          </w:p>
        </w:tc>
        <w:tc>
          <w:tcPr>
            <w:tcW w:w="631" w:type="pct"/>
            <w:vMerge w:val="restart"/>
            <w:tcBorders>
              <w:top w:val="single" w:sz="4" w:space="0" w:color="auto"/>
            </w:tcBorders>
            <w:shd w:val="clear" w:color="auto" w:fill="auto"/>
            <w:vAlign w:val="center"/>
          </w:tcPr>
          <w:p w14:paraId="191ECD09" w14:textId="77777777" w:rsidR="00C128F7" w:rsidRPr="00C46ED0" w:rsidRDefault="00C128F7" w:rsidP="00C128F7">
            <w:pPr>
              <w:snapToGrid w:val="0"/>
              <w:jc w:val="center"/>
              <w:rPr>
                <w:rFonts w:cs="Arial"/>
                <w:sz w:val="20"/>
              </w:rPr>
            </w:pPr>
            <w:r w:rsidRPr="00C46ED0">
              <w:rPr>
                <w:rFonts w:cs="Arial"/>
                <w:sz w:val="20"/>
              </w:rPr>
              <w:t>BFT</w:t>
            </w:r>
          </w:p>
        </w:tc>
        <w:tc>
          <w:tcPr>
            <w:tcW w:w="1213" w:type="pct"/>
            <w:gridSpan w:val="2"/>
            <w:tcBorders>
              <w:top w:val="single" w:sz="4" w:space="0" w:color="auto"/>
            </w:tcBorders>
            <w:shd w:val="clear" w:color="auto" w:fill="auto"/>
            <w:vAlign w:val="center"/>
          </w:tcPr>
          <w:p w14:paraId="4DAC8512" w14:textId="77777777" w:rsidR="00C128F7" w:rsidRPr="00C46ED0" w:rsidRDefault="00C128F7" w:rsidP="00C128F7">
            <w:pPr>
              <w:snapToGrid w:val="0"/>
              <w:jc w:val="center"/>
              <w:rPr>
                <w:rFonts w:cs="Arial"/>
                <w:sz w:val="20"/>
              </w:rPr>
            </w:pPr>
            <w:r w:rsidRPr="00C46ED0">
              <w:rPr>
                <w:rFonts w:cs="Arial"/>
                <w:sz w:val="20"/>
              </w:rPr>
              <w:t>Vessel Catch Record</w:t>
            </w:r>
          </w:p>
        </w:tc>
        <w:tc>
          <w:tcPr>
            <w:tcW w:w="1117" w:type="pct"/>
            <w:gridSpan w:val="2"/>
            <w:tcBorders>
              <w:top w:val="single" w:sz="4" w:space="0" w:color="auto"/>
            </w:tcBorders>
            <w:shd w:val="clear" w:color="auto" w:fill="auto"/>
            <w:vAlign w:val="center"/>
          </w:tcPr>
          <w:p w14:paraId="6E79E338" w14:textId="77777777" w:rsidR="00C128F7" w:rsidRPr="00C46ED0" w:rsidRDefault="00C128F7" w:rsidP="00C128F7">
            <w:pPr>
              <w:pStyle w:val="ListParagraph"/>
              <w:snapToGrid w:val="0"/>
              <w:ind w:left="0"/>
              <w:jc w:val="center"/>
              <w:rPr>
                <w:rFonts w:cs="Arial"/>
                <w:sz w:val="20"/>
              </w:rPr>
            </w:pPr>
            <w:r w:rsidRPr="00C46ED0">
              <w:rPr>
                <w:rFonts w:cs="Arial"/>
                <w:sz w:val="20"/>
              </w:rPr>
              <w:t>Observer Catch Record</w:t>
            </w:r>
          </w:p>
        </w:tc>
        <w:tc>
          <w:tcPr>
            <w:tcW w:w="679" w:type="pct"/>
            <w:vMerge w:val="restart"/>
            <w:tcBorders>
              <w:top w:val="single" w:sz="4" w:space="0" w:color="auto"/>
            </w:tcBorders>
            <w:vAlign w:val="center"/>
          </w:tcPr>
          <w:p w14:paraId="550ED9D2" w14:textId="77777777" w:rsidR="00C128F7" w:rsidRPr="00C46ED0" w:rsidRDefault="00C128F7" w:rsidP="00C128F7">
            <w:pPr>
              <w:snapToGrid w:val="0"/>
              <w:jc w:val="center"/>
              <w:rPr>
                <w:rFonts w:cs="Arial"/>
                <w:sz w:val="20"/>
              </w:rPr>
            </w:pPr>
            <w:r w:rsidRPr="00C46ED0">
              <w:rPr>
                <w:rFonts w:cs="Arial"/>
                <w:sz w:val="20"/>
              </w:rPr>
              <w:t>Fishing Logbook #</w:t>
            </w:r>
          </w:p>
        </w:tc>
        <w:tc>
          <w:tcPr>
            <w:tcW w:w="971" w:type="pct"/>
            <w:vMerge w:val="restart"/>
            <w:tcBorders>
              <w:top w:val="single" w:sz="4" w:space="0" w:color="auto"/>
            </w:tcBorders>
            <w:vAlign w:val="center"/>
          </w:tcPr>
          <w:p w14:paraId="35C73E82" w14:textId="77777777" w:rsidR="00C128F7" w:rsidRPr="00C46ED0" w:rsidRDefault="00C128F7" w:rsidP="00C128F7">
            <w:pPr>
              <w:snapToGrid w:val="0"/>
              <w:jc w:val="center"/>
              <w:rPr>
                <w:rFonts w:cs="Arial"/>
                <w:sz w:val="20"/>
              </w:rPr>
            </w:pPr>
            <w:r w:rsidRPr="00C46ED0">
              <w:rPr>
                <w:rFonts w:cs="Arial"/>
                <w:sz w:val="20"/>
              </w:rPr>
              <w:t>BCD #</w:t>
            </w:r>
          </w:p>
        </w:tc>
      </w:tr>
      <w:tr w:rsidR="00037B46" w:rsidRPr="00C46ED0" w14:paraId="3DA84BC9" w14:textId="77777777" w:rsidTr="00FA0593">
        <w:trPr>
          <w:trHeight w:val="510"/>
        </w:trPr>
        <w:tc>
          <w:tcPr>
            <w:tcW w:w="389" w:type="pct"/>
            <w:vMerge/>
          </w:tcPr>
          <w:p w14:paraId="5385B0AC" w14:textId="77777777" w:rsidR="00037B46" w:rsidRPr="00C46ED0" w:rsidRDefault="00037B46" w:rsidP="00C128F7">
            <w:pPr>
              <w:snapToGrid w:val="0"/>
              <w:jc w:val="center"/>
              <w:rPr>
                <w:rFonts w:cs="Arial"/>
                <w:b/>
                <w:sz w:val="20"/>
              </w:rPr>
            </w:pPr>
          </w:p>
        </w:tc>
        <w:tc>
          <w:tcPr>
            <w:tcW w:w="631" w:type="pct"/>
            <w:vMerge/>
            <w:shd w:val="clear" w:color="auto" w:fill="auto"/>
            <w:vAlign w:val="center"/>
          </w:tcPr>
          <w:p w14:paraId="4AD78682" w14:textId="77777777" w:rsidR="00037B46" w:rsidRPr="00C46ED0" w:rsidRDefault="00037B46" w:rsidP="00C128F7">
            <w:pPr>
              <w:snapToGrid w:val="0"/>
              <w:jc w:val="center"/>
              <w:rPr>
                <w:rFonts w:cs="Arial"/>
                <w:b/>
                <w:sz w:val="20"/>
              </w:rPr>
            </w:pPr>
          </w:p>
        </w:tc>
        <w:tc>
          <w:tcPr>
            <w:tcW w:w="582" w:type="pct"/>
            <w:shd w:val="clear" w:color="auto" w:fill="auto"/>
            <w:vAlign w:val="center"/>
          </w:tcPr>
          <w:p w14:paraId="495002C4" w14:textId="77777777" w:rsidR="00037B46" w:rsidRPr="00C46ED0" w:rsidRDefault="00037B46" w:rsidP="00C128F7">
            <w:pPr>
              <w:snapToGrid w:val="0"/>
              <w:jc w:val="center"/>
              <w:rPr>
                <w:rFonts w:cs="Arial"/>
                <w:sz w:val="20"/>
              </w:rPr>
            </w:pPr>
            <w:r w:rsidRPr="00C46ED0">
              <w:rPr>
                <w:rFonts w:cs="Arial"/>
                <w:sz w:val="20"/>
              </w:rPr>
              <w:t>#</w:t>
            </w:r>
          </w:p>
          <w:p w14:paraId="1D86F55E" w14:textId="77777777" w:rsidR="00037B46" w:rsidRPr="00C46ED0" w:rsidRDefault="00037B46" w:rsidP="00C128F7">
            <w:pPr>
              <w:snapToGrid w:val="0"/>
              <w:jc w:val="center"/>
              <w:rPr>
                <w:rFonts w:cs="Arial"/>
                <w:sz w:val="20"/>
              </w:rPr>
            </w:pPr>
            <w:r w:rsidRPr="00C46ED0">
              <w:rPr>
                <w:rFonts w:cs="Arial"/>
                <w:sz w:val="20"/>
              </w:rPr>
              <w:t>(n)</w:t>
            </w:r>
          </w:p>
        </w:tc>
        <w:tc>
          <w:tcPr>
            <w:tcW w:w="631" w:type="pct"/>
            <w:shd w:val="clear" w:color="auto" w:fill="auto"/>
            <w:vAlign w:val="center"/>
          </w:tcPr>
          <w:p w14:paraId="5D7FDAA8" w14:textId="77777777" w:rsidR="00037B46" w:rsidRPr="00C46ED0" w:rsidRDefault="00037B46" w:rsidP="00C128F7">
            <w:pPr>
              <w:snapToGrid w:val="0"/>
              <w:jc w:val="center"/>
              <w:rPr>
                <w:rFonts w:cs="Arial"/>
                <w:sz w:val="20"/>
              </w:rPr>
            </w:pPr>
            <w:proofErr w:type="spellStart"/>
            <w:r w:rsidRPr="00C46ED0">
              <w:rPr>
                <w:rFonts w:cs="Arial"/>
                <w:sz w:val="20"/>
              </w:rPr>
              <w:t>Wt</w:t>
            </w:r>
            <w:proofErr w:type="spellEnd"/>
            <w:r w:rsidRPr="00C46ED0">
              <w:rPr>
                <w:rFonts w:cs="Arial"/>
                <w:sz w:val="20"/>
              </w:rPr>
              <w:t xml:space="preserve"> </w:t>
            </w:r>
          </w:p>
          <w:p w14:paraId="0CF45220" w14:textId="77777777" w:rsidR="00037B46" w:rsidRPr="00C46ED0" w:rsidRDefault="00037B46" w:rsidP="00C128F7">
            <w:pPr>
              <w:snapToGrid w:val="0"/>
              <w:jc w:val="center"/>
              <w:rPr>
                <w:rFonts w:cs="Arial"/>
                <w:sz w:val="20"/>
              </w:rPr>
            </w:pPr>
            <w:r w:rsidRPr="00C46ED0">
              <w:rPr>
                <w:rFonts w:cs="Arial"/>
                <w:sz w:val="20"/>
              </w:rPr>
              <w:t>(kg)</w:t>
            </w:r>
          </w:p>
        </w:tc>
        <w:tc>
          <w:tcPr>
            <w:tcW w:w="534" w:type="pct"/>
            <w:vAlign w:val="center"/>
          </w:tcPr>
          <w:p w14:paraId="13FF491B" w14:textId="77777777" w:rsidR="00037B46" w:rsidRPr="00C46ED0" w:rsidRDefault="00037B46" w:rsidP="00037B46">
            <w:pPr>
              <w:snapToGrid w:val="0"/>
              <w:jc w:val="center"/>
              <w:rPr>
                <w:rFonts w:cs="Arial"/>
                <w:sz w:val="20"/>
              </w:rPr>
            </w:pPr>
            <w:r w:rsidRPr="00C46ED0">
              <w:rPr>
                <w:rFonts w:cs="Arial"/>
                <w:sz w:val="20"/>
              </w:rPr>
              <w:t>#</w:t>
            </w:r>
          </w:p>
          <w:p w14:paraId="43A43C1E" w14:textId="77777777" w:rsidR="00037B46" w:rsidRPr="00C46ED0" w:rsidRDefault="00037B46" w:rsidP="00037B46">
            <w:pPr>
              <w:snapToGrid w:val="0"/>
              <w:jc w:val="center"/>
              <w:rPr>
                <w:rFonts w:cs="Arial"/>
                <w:sz w:val="20"/>
              </w:rPr>
            </w:pPr>
            <w:r w:rsidRPr="00C46ED0">
              <w:rPr>
                <w:rFonts w:cs="Arial"/>
                <w:sz w:val="20"/>
              </w:rPr>
              <w:t>(n)</w:t>
            </w:r>
          </w:p>
        </w:tc>
        <w:tc>
          <w:tcPr>
            <w:tcW w:w="583" w:type="pct"/>
            <w:vAlign w:val="center"/>
          </w:tcPr>
          <w:p w14:paraId="0EA3244B" w14:textId="77777777" w:rsidR="00037B46" w:rsidRPr="00C46ED0" w:rsidRDefault="00037B46" w:rsidP="00037B46">
            <w:pPr>
              <w:snapToGrid w:val="0"/>
              <w:jc w:val="center"/>
              <w:rPr>
                <w:rFonts w:cs="Arial"/>
                <w:sz w:val="20"/>
              </w:rPr>
            </w:pPr>
            <w:proofErr w:type="spellStart"/>
            <w:r w:rsidRPr="00C46ED0">
              <w:rPr>
                <w:rFonts w:cs="Arial"/>
                <w:sz w:val="20"/>
              </w:rPr>
              <w:t>Wt</w:t>
            </w:r>
            <w:proofErr w:type="spellEnd"/>
            <w:r w:rsidRPr="00C46ED0">
              <w:rPr>
                <w:rFonts w:cs="Arial"/>
                <w:sz w:val="20"/>
              </w:rPr>
              <w:t xml:space="preserve"> </w:t>
            </w:r>
          </w:p>
          <w:p w14:paraId="23B3F91C" w14:textId="77777777" w:rsidR="00037B46" w:rsidRPr="00C46ED0" w:rsidRDefault="00037B46" w:rsidP="00037B46">
            <w:pPr>
              <w:snapToGrid w:val="0"/>
              <w:jc w:val="center"/>
              <w:rPr>
                <w:rFonts w:cs="Arial"/>
                <w:sz w:val="20"/>
              </w:rPr>
            </w:pPr>
            <w:r w:rsidRPr="00C46ED0">
              <w:rPr>
                <w:rFonts w:cs="Arial"/>
                <w:sz w:val="20"/>
              </w:rPr>
              <w:t>(kg)</w:t>
            </w:r>
          </w:p>
        </w:tc>
        <w:tc>
          <w:tcPr>
            <w:tcW w:w="679" w:type="pct"/>
            <w:vMerge/>
          </w:tcPr>
          <w:p w14:paraId="4A6872ED" w14:textId="77777777" w:rsidR="00037B46" w:rsidRPr="00C46ED0" w:rsidRDefault="00037B46" w:rsidP="00C128F7">
            <w:pPr>
              <w:snapToGrid w:val="0"/>
              <w:jc w:val="center"/>
              <w:rPr>
                <w:rFonts w:cs="Arial"/>
                <w:b/>
                <w:sz w:val="20"/>
              </w:rPr>
            </w:pPr>
          </w:p>
        </w:tc>
        <w:tc>
          <w:tcPr>
            <w:tcW w:w="971" w:type="pct"/>
            <w:vMerge/>
            <w:shd w:val="clear" w:color="auto" w:fill="auto"/>
            <w:vAlign w:val="center"/>
          </w:tcPr>
          <w:p w14:paraId="240DBA14" w14:textId="77777777" w:rsidR="00037B46" w:rsidRPr="00C46ED0" w:rsidRDefault="00037B46" w:rsidP="00C128F7">
            <w:pPr>
              <w:snapToGrid w:val="0"/>
              <w:jc w:val="center"/>
              <w:rPr>
                <w:rFonts w:cs="Arial"/>
                <w:sz w:val="20"/>
              </w:rPr>
            </w:pPr>
          </w:p>
        </w:tc>
      </w:tr>
      <w:tr w:rsidR="00A56FC3" w:rsidRPr="00A56FC3" w14:paraId="5F393716" w14:textId="77777777" w:rsidTr="00BF1457">
        <w:trPr>
          <w:trHeight w:val="397"/>
        </w:trPr>
        <w:tc>
          <w:tcPr>
            <w:tcW w:w="389" w:type="pct"/>
            <w:vMerge w:val="restart"/>
            <w:vAlign w:val="center"/>
          </w:tcPr>
          <w:p w14:paraId="7C703289" w14:textId="1B205871" w:rsidR="00A56FC3" w:rsidRPr="00A56FC3" w:rsidRDefault="00A56FC3" w:rsidP="00A56FC3">
            <w:pPr>
              <w:snapToGrid w:val="0"/>
              <w:jc w:val="center"/>
              <w:rPr>
                <w:rFonts w:cs="Arial"/>
                <w:sz w:val="20"/>
              </w:rPr>
            </w:pPr>
            <w:r w:rsidRPr="00A56FC3">
              <w:rPr>
                <w:rFonts w:cs="Arial"/>
                <w:sz w:val="20"/>
              </w:rPr>
              <w:t>9</w:t>
            </w:r>
          </w:p>
        </w:tc>
        <w:tc>
          <w:tcPr>
            <w:tcW w:w="631" w:type="pct"/>
            <w:shd w:val="clear" w:color="auto" w:fill="auto"/>
            <w:vAlign w:val="center"/>
          </w:tcPr>
          <w:p w14:paraId="774FADC6" w14:textId="77777777" w:rsidR="00A56FC3" w:rsidRPr="00A56FC3" w:rsidRDefault="00A56FC3" w:rsidP="00A56FC3">
            <w:pPr>
              <w:snapToGrid w:val="0"/>
              <w:jc w:val="center"/>
              <w:rPr>
                <w:rFonts w:cs="Arial"/>
                <w:sz w:val="20"/>
              </w:rPr>
            </w:pPr>
            <w:r w:rsidRPr="00A56FC3">
              <w:rPr>
                <w:rFonts w:cs="Arial"/>
                <w:sz w:val="20"/>
              </w:rPr>
              <w:t>Live fish</w:t>
            </w:r>
          </w:p>
        </w:tc>
        <w:tc>
          <w:tcPr>
            <w:tcW w:w="582" w:type="pct"/>
            <w:shd w:val="clear" w:color="auto" w:fill="auto"/>
            <w:vAlign w:val="center"/>
          </w:tcPr>
          <w:p w14:paraId="46CA7672" w14:textId="7E12B862" w:rsidR="00A56FC3" w:rsidRPr="00A56FC3" w:rsidRDefault="00A56FC3" w:rsidP="00A56FC3">
            <w:pPr>
              <w:snapToGrid w:val="0"/>
              <w:jc w:val="center"/>
              <w:rPr>
                <w:rFonts w:cs="Arial"/>
                <w:sz w:val="20"/>
              </w:rPr>
            </w:pPr>
            <w:r w:rsidRPr="00A56FC3">
              <w:rPr>
                <w:rFonts w:cs="Arial"/>
                <w:color w:val="000000"/>
                <w:sz w:val="20"/>
              </w:rPr>
              <w:t>0</w:t>
            </w:r>
          </w:p>
        </w:tc>
        <w:tc>
          <w:tcPr>
            <w:tcW w:w="631" w:type="pct"/>
            <w:shd w:val="clear" w:color="auto" w:fill="auto"/>
            <w:vAlign w:val="center"/>
          </w:tcPr>
          <w:p w14:paraId="602ED472" w14:textId="268AFDEA" w:rsidR="00A56FC3" w:rsidRPr="00A56FC3" w:rsidRDefault="00A56FC3" w:rsidP="00A56FC3">
            <w:pPr>
              <w:snapToGrid w:val="0"/>
              <w:jc w:val="center"/>
              <w:rPr>
                <w:rFonts w:cs="Arial"/>
                <w:sz w:val="20"/>
              </w:rPr>
            </w:pPr>
            <w:r w:rsidRPr="00A56FC3">
              <w:rPr>
                <w:rFonts w:cs="Arial"/>
                <w:color w:val="000000"/>
                <w:sz w:val="20"/>
              </w:rPr>
              <w:t>0</w:t>
            </w:r>
          </w:p>
        </w:tc>
        <w:tc>
          <w:tcPr>
            <w:tcW w:w="534" w:type="pct"/>
            <w:vAlign w:val="center"/>
          </w:tcPr>
          <w:p w14:paraId="7F98FBDE" w14:textId="361398DE" w:rsidR="00A56FC3" w:rsidRPr="00A56FC3" w:rsidRDefault="00A56FC3" w:rsidP="00A56FC3">
            <w:pPr>
              <w:snapToGrid w:val="0"/>
              <w:jc w:val="center"/>
              <w:rPr>
                <w:rFonts w:cs="Arial"/>
                <w:sz w:val="20"/>
              </w:rPr>
            </w:pPr>
            <w:r w:rsidRPr="00A56FC3">
              <w:rPr>
                <w:rFonts w:cs="Arial"/>
                <w:color w:val="000000"/>
                <w:sz w:val="20"/>
              </w:rPr>
              <w:t>0</w:t>
            </w:r>
          </w:p>
        </w:tc>
        <w:tc>
          <w:tcPr>
            <w:tcW w:w="583" w:type="pct"/>
            <w:vAlign w:val="center"/>
          </w:tcPr>
          <w:p w14:paraId="2B03676A" w14:textId="23E119C5" w:rsidR="00A56FC3" w:rsidRPr="00A56FC3" w:rsidRDefault="00A56FC3" w:rsidP="00A56FC3">
            <w:pPr>
              <w:snapToGrid w:val="0"/>
              <w:jc w:val="center"/>
              <w:rPr>
                <w:rFonts w:cs="Arial"/>
                <w:sz w:val="20"/>
              </w:rPr>
            </w:pPr>
            <w:r w:rsidRPr="00A56FC3">
              <w:rPr>
                <w:rFonts w:cs="Arial"/>
                <w:color w:val="000000"/>
                <w:sz w:val="20"/>
              </w:rPr>
              <w:t>0</w:t>
            </w:r>
          </w:p>
        </w:tc>
        <w:tc>
          <w:tcPr>
            <w:tcW w:w="679" w:type="pct"/>
            <w:vAlign w:val="center"/>
          </w:tcPr>
          <w:p w14:paraId="3CA31969" w14:textId="44767AD8" w:rsidR="00A56FC3" w:rsidRPr="00A56FC3" w:rsidRDefault="00A56FC3" w:rsidP="00A56FC3">
            <w:pPr>
              <w:snapToGrid w:val="0"/>
              <w:jc w:val="center"/>
              <w:rPr>
                <w:rFonts w:cs="Arial"/>
                <w:sz w:val="20"/>
              </w:rPr>
            </w:pPr>
            <w:r w:rsidRPr="00A56FC3">
              <w:rPr>
                <w:rFonts w:cs="Arial"/>
                <w:color w:val="000000"/>
                <w:sz w:val="20"/>
              </w:rPr>
              <w:t>N/A</w:t>
            </w:r>
          </w:p>
        </w:tc>
        <w:tc>
          <w:tcPr>
            <w:tcW w:w="971" w:type="pct"/>
            <w:shd w:val="clear" w:color="auto" w:fill="auto"/>
            <w:vAlign w:val="center"/>
          </w:tcPr>
          <w:p w14:paraId="5812AB0F" w14:textId="6E9D7980" w:rsidR="00A56FC3" w:rsidRPr="00A56FC3" w:rsidRDefault="00A56FC3" w:rsidP="00A56FC3">
            <w:pPr>
              <w:snapToGrid w:val="0"/>
              <w:jc w:val="center"/>
              <w:rPr>
                <w:rFonts w:cs="Arial"/>
                <w:sz w:val="20"/>
              </w:rPr>
            </w:pPr>
            <w:r w:rsidRPr="00A56FC3">
              <w:rPr>
                <w:rFonts w:cs="Arial"/>
                <w:color w:val="000000"/>
                <w:sz w:val="20"/>
              </w:rPr>
              <w:t>N/A</w:t>
            </w:r>
          </w:p>
        </w:tc>
      </w:tr>
      <w:tr w:rsidR="00A56FC3" w:rsidRPr="00A56FC3" w14:paraId="056BF935" w14:textId="77777777" w:rsidTr="00BF1457">
        <w:tblPrEx>
          <w:tblCellMar>
            <w:left w:w="0" w:type="dxa"/>
            <w:right w:w="0" w:type="dxa"/>
          </w:tblCellMar>
        </w:tblPrEx>
        <w:trPr>
          <w:trHeight w:val="397"/>
        </w:trPr>
        <w:tc>
          <w:tcPr>
            <w:tcW w:w="389" w:type="pct"/>
            <w:vMerge/>
            <w:tcBorders>
              <w:bottom w:val="single" w:sz="4" w:space="0" w:color="auto"/>
            </w:tcBorders>
          </w:tcPr>
          <w:p w14:paraId="310342A0" w14:textId="77777777" w:rsidR="00A56FC3" w:rsidRPr="00A56FC3" w:rsidRDefault="00A56FC3" w:rsidP="00A56FC3">
            <w:pPr>
              <w:snapToGrid w:val="0"/>
              <w:jc w:val="center"/>
              <w:rPr>
                <w:rFonts w:cs="Arial"/>
                <w:sz w:val="20"/>
              </w:rPr>
            </w:pPr>
          </w:p>
        </w:tc>
        <w:tc>
          <w:tcPr>
            <w:tcW w:w="631" w:type="pct"/>
            <w:tcBorders>
              <w:bottom w:val="single" w:sz="4" w:space="0" w:color="auto"/>
            </w:tcBorders>
            <w:shd w:val="clear" w:color="auto" w:fill="auto"/>
            <w:vAlign w:val="center"/>
          </w:tcPr>
          <w:p w14:paraId="651FC2B9" w14:textId="77777777" w:rsidR="00A56FC3" w:rsidRPr="00A56FC3" w:rsidRDefault="00A56FC3" w:rsidP="00A56FC3">
            <w:pPr>
              <w:snapToGrid w:val="0"/>
              <w:jc w:val="center"/>
              <w:rPr>
                <w:rFonts w:cs="Arial"/>
                <w:sz w:val="20"/>
              </w:rPr>
            </w:pPr>
            <w:r w:rsidRPr="00A56FC3">
              <w:rPr>
                <w:rFonts w:cs="Arial"/>
                <w:sz w:val="20"/>
              </w:rPr>
              <w:t>Dead fish</w:t>
            </w:r>
          </w:p>
        </w:tc>
        <w:tc>
          <w:tcPr>
            <w:tcW w:w="582" w:type="pct"/>
            <w:tcBorders>
              <w:bottom w:val="single" w:sz="4" w:space="0" w:color="auto"/>
            </w:tcBorders>
            <w:shd w:val="clear" w:color="auto" w:fill="auto"/>
            <w:vAlign w:val="center"/>
          </w:tcPr>
          <w:p w14:paraId="0E7E21CE" w14:textId="3A74D279" w:rsidR="00A56FC3" w:rsidRPr="00A56FC3" w:rsidRDefault="00A56FC3" w:rsidP="00A56FC3">
            <w:pPr>
              <w:snapToGrid w:val="0"/>
              <w:jc w:val="center"/>
              <w:rPr>
                <w:rFonts w:cs="Arial"/>
                <w:sz w:val="20"/>
              </w:rPr>
            </w:pPr>
          </w:p>
        </w:tc>
        <w:tc>
          <w:tcPr>
            <w:tcW w:w="631" w:type="pct"/>
            <w:tcBorders>
              <w:bottom w:val="single" w:sz="4" w:space="0" w:color="auto"/>
            </w:tcBorders>
            <w:shd w:val="clear" w:color="auto" w:fill="auto"/>
            <w:vAlign w:val="center"/>
          </w:tcPr>
          <w:p w14:paraId="17E39336" w14:textId="4E3A7016" w:rsidR="00A56FC3" w:rsidRPr="00A56FC3" w:rsidRDefault="00A56FC3" w:rsidP="00A56FC3">
            <w:pPr>
              <w:snapToGrid w:val="0"/>
              <w:jc w:val="center"/>
              <w:rPr>
                <w:rFonts w:cs="Arial"/>
                <w:sz w:val="20"/>
              </w:rPr>
            </w:pPr>
            <w:r w:rsidRPr="00A56FC3">
              <w:rPr>
                <w:rFonts w:cs="Arial"/>
                <w:color w:val="000000"/>
                <w:sz w:val="20"/>
              </w:rPr>
              <w:t>2500</w:t>
            </w:r>
          </w:p>
        </w:tc>
        <w:tc>
          <w:tcPr>
            <w:tcW w:w="534" w:type="pct"/>
            <w:tcBorders>
              <w:bottom w:val="single" w:sz="4" w:space="0" w:color="auto"/>
            </w:tcBorders>
            <w:vAlign w:val="center"/>
          </w:tcPr>
          <w:p w14:paraId="10933B03" w14:textId="78CEDEE1" w:rsidR="00A56FC3" w:rsidRPr="00A56FC3" w:rsidRDefault="00A56FC3" w:rsidP="00A56FC3">
            <w:pPr>
              <w:snapToGrid w:val="0"/>
              <w:jc w:val="center"/>
              <w:rPr>
                <w:rFonts w:cs="Arial"/>
                <w:sz w:val="20"/>
              </w:rPr>
            </w:pPr>
            <w:r w:rsidRPr="00A56FC3">
              <w:rPr>
                <w:rFonts w:cs="Arial"/>
                <w:color w:val="000000"/>
                <w:sz w:val="20"/>
              </w:rPr>
              <w:t>11</w:t>
            </w:r>
          </w:p>
        </w:tc>
        <w:tc>
          <w:tcPr>
            <w:tcW w:w="583" w:type="pct"/>
            <w:tcBorders>
              <w:bottom w:val="single" w:sz="4" w:space="0" w:color="auto"/>
            </w:tcBorders>
            <w:vAlign w:val="center"/>
          </w:tcPr>
          <w:p w14:paraId="7B4BA4FF" w14:textId="213851C7" w:rsidR="00A56FC3" w:rsidRPr="00A56FC3" w:rsidRDefault="00A56FC3" w:rsidP="00A56FC3">
            <w:pPr>
              <w:snapToGrid w:val="0"/>
              <w:jc w:val="center"/>
              <w:rPr>
                <w:rFonts w:cs="Arial"/>
                <w:sz w:val="20"/>
              </w:rPr>
            </w:pPr>
            <w:r w:rsidRPr="00A56FC3">
              <w:rPr>
                <w:rFonts w:cs="Arial"/>
                <w:color w:val="000000"/>
                <w:sz w:val="20"/>
              </w:rPr>
              <w:t>2635</w:t>
            </w:r>
          </w:p>
        </w:tc>
        <w:tc>
          <w:tcPr>
            <w:tcW w:w="679" w:type="pct"/>
            <w:tcBorders>
              <w:bottom w:val="single" w:sz="4" w:space="0" w:color="auto"/>
            </w:tcBorders>
            <w:vAlign w:val="center"/>
          </w:tcPr>
          <w:p w14:paraId="2005D2B5" w14:textId="6664276D" w:rsidR="00A56FC3" w:rsidRPr="00A56FC3" w:rsidRDefault="00A56FC3" w:rsidP="00A56FC3">
            <w:pPr>
              <w:snapToGrid w:val="0"/>
              <w:jc w:val="center"/>
              <w:rPr>
                <w:rFonts w:cs="Arial"/>
                <w:sz w:val="20"/>
              </w:rPr>
            </w:pPr>
            <w:r w:rsidRPr="00A56FC3">
              <w:rPr>
                <w:rFonts w:cs="Arial"/>
                <w:color w:val="000000"/>
                <w:sz w:val="20"/>
              </w:rPr>
              <w:t>RN-252-134</w:t>
            </w:r>
          </w:p>
        </w:tc>
        <w:tc>
          <w:tcPr>
            <w:tcW w:w="971" w:type="pct"/>
            <w:tcBorders>
              <w:bottom w:val="single" w:sz="4" w:space="0" w:color="auto"/>
            </w:tcBorders>
            <w:shd w:val="clear" w:color="auto" w:fill="auto"/>
            <w:vAlign w:val="center"/>
          </w:tcPr>
          <w:p w14:paraId="1A713E33" w14:textId="3DB3EC16" w:rsidR="00A56FC3" w:rsidRPr="00A56FC3" w:rsidRDefault="00A56FC3" w:rsidP="00A56FC3">
            <w:pPr>
              <w:snapToGrid w:val="0"/>
              <w:jc w:val="center"/>
              <w:rPr>
                <w:rFonts w:cs="Arial"/>
                <w:sz w:val="20"/>
              </w:rPr>
            </w:pPr>
            <w:r w:rsidRPr="00A56FC3">
              <w:rPr>
                <w:rFonts w:cs="Arial"/>
                <w:color w:val="000000"/>
                <w:sz w:val="20"/>
              </w:rPr>
              <w:t>NO18900005</w:t>
            </w:r>
          </w:p>
        </w:tc>
      </w:tr>
    </w:tbl>
    <w:p w14:paraId="0FFFB1E2" w14:textId="77777777" w:rsidR="00C128F7" w:rsidRPr="008F3FCA" w:rsidRDefault="00C128F7" w:rsidP="006C58B6">
      <w:pPr>
        <w:pStyle w:val="BodyText"/>
        <w:widowControl w:val="0"/>
        <w:rPr>
          <w:rFonts w:cs="Arial"/>
          <w:sz w:val="20"/>
        </w:rPr>
      </w:pPr>
      <w:r w:rsidRPr="008F3FCA">
        <w:rPr>
          <w:rFonts w:cs="Arial"/>
          <w:sz w:val="20"/>
        </w:rPr>
        <w:t>*</w:t>
      </w:r>
      <w:r w:rsidRPr="008F3FCA">
        <w:rPr>
          <w:rFonts w:cs="Arial"/>
          <w:sz w:val="20"/>
        </w:rPr>
        <w:tab/>
        <w:t>Fishing operation as per Table 1.</w:t>
      </w:r>
    </w:p>
    <w:p w14:paraId="2EF0E9F3" w14:textId="5E84B3F5" w:rsidR="00A56FC3" w:rsidRDefault="00A56FC3" w:rsidP="00A56FC3">
      <w:pPr>
        <w:pStyle w:val="BodyText"/>
        <w:widowControl w:val="0"/>
        <w:rPr>
          <w:rFonts w:cs="Arial"/>
          <w:sz w:val="20"/>
        </w:rPr>
      </w:pPr>
      <w:r>
        <w:rPr>
          <w:rFonts w:cs="Arial"/>
          <w:sz w:val="20"/>
        </w:rPr>
        <w:t>The vessel catch record is based on the logbook entry. The electronic logbook did not allow the number of fish to be input. The initial catch weight estimate, based on Captain’s visual estimate, was 2,500kg. The eBCD was based on the weight of the landed fish, which was estimated to be 2,635kg. The observer estimate of weight was based on weights taken during landing.</w:t>
      </w:r>
    </w:p>
    <w:p w14:paraId="4556D331" w14:textId="77777777" w:rsidR="00A56FC3" w:rsidRDefault="00A56FC3" w:rsidP="006C58B6">
      <w:pPr>
        <w:pStyle w:val="BodyText"/>
        <w:widowControl w:val="0"/>
        <w:rPr>
          <w:rFonts w:cs="Arial"/>
          <w:sz w:val="20"/>
        </w:rPr>
      </w:pPr>
    </w:p>
    <w:p w14:paraId="43139411" w14:textId="612425F8" w:rsidR="003D056D" w:rsidRDefault="003D056D">
      <w:pPr>
        <w:rPr>
          <w:rFonts w:cs="Arial"/>
          <w:sz w:val="20"/>
        </w:rPr>
      </w:pPr>
    </w:p>
    <w:p w14:paraId="42D1741C" w14:textId="77777777" w:rsidR="003D056D" w:rsidRDefault="003D056D">
      <w:pPr>
        <w:rPr>
          <w:rFonts w:cs="Arial"/>
          <w:sz w:val="20"/>
        </w:rPr>
      </w:pPr>
    </w:p>
    <w:p w14:paraId="00503C58" w14:textId="77777777" w:rsidR="00A63ECB" w:rsidRPr="00A63ECB" w:rsidRDefault="00037B46" w:rsidP="006C58B6">
      <w:pPr>
        <w:pStyle w:val="BodyText"/>
        <w:widowControl w:val="0"/>
        <w:rPr>
          <w:rFonts w:cs="Arial"/>
          <w:i/>
          <w:color w:val="000000" w:themeColor="text1"/>
          <w:sz w:val="20"/>
        </w:rPr>
      </w:pPr>
      <w:r>
        <w:rPr>
          <w:rFonts w:cs="Arial"/>
          <w:i/>
          <w:color w:val="000000" w:themeColor="text1"/>
          <w:sz w:val="20"/>
        </w:rPr>
        <w:t>T</w:t>
      </w:r>
      <w:r w:rsidR="00A63ECB" w:rsidRPr="00A63ECB">
        <w:rPr>
          <w:rFonts w:cs="Arial"/>
          <w:i/>
          <w:color w:val="000000" w:themeColor="text1"/>
          <w:sz w:val="20"/>
        </w:rPr>
        <w:t>able 1</w:t>
      </w:r>
      <w:r>
        <w:rPr>
          <w:rFonts w:cs="Arial"/>
          <w:i/>
          <w:color w:val="000000" w:themeColor="text1"/>
          <w:sz w:val="20"/>
        </w:rPr>
        <w:t>0</w:t>
      </w:r>
      <w:r w:rsidR="00A63ECB" w:rsidRPr="00A63ECB">
        <w:rPr>
          <w:rFonts w:cs="Arial"/>
          <w:i/>
          <w:color w:val="000000" w:themeColor="text1"/>
          <w:sz w:val="20"/>
        </w:rPr>
        <w:t xml:space="preserve">: </w:t>
      </w:r>
      <w:r>
        <w:rPr>
          <w:rFonts w:cs="Arial"/>
          <w:i/>
          <w:color w:val="000000" w:themeColor="text1"/>
          <w:sz w:val="20"/>
        </w:rPr>
        <w:t>Records of catches allocated to the vessel by JFO/OFO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6"/>
        <w:gridCol w:w="2622"/>
        <w:gridCol w:w="1542"/>
        <w:gridCol w:w="1850"/>
        <w:gridCol w:w="2852"/>
        <w:gridCol w:w="2852"/>
      </w:tblGrid>
      <w:tr w:rsidR="00037B46" w:rsidRPr="00DF315A" w14:paraId="28FB68D1" w14:textId="77777777" w:rsidTr="000F5377">
        <w:trPr>
          <w:trHeight w:val="621"/>
        </w:trPr>
        <w:tc>
          <w:tcPr>
            <w:tcW w:w="813" w:type="pct"/>
            <w:vMerge w:val="restart"/>
            <w:vAlign w:val="center"/>
          </w:tcPr>
          <w:p w14:paraId="2127BA63" w14:textId="2CC99ACF" w:rsidR="00037B46" w:rsidRPr="000F5377" w:rsidRDefault="00316203" w:rsidP="000F5377">
            <w:pPr>
              <w:jc w:val="center"/>
              <w:rPr>
                <w:sz w:val="20"/>
              </w:rPr>
            </w:pPr>
            <w:r w:rsidRPr="000F5377">
              <w:rPr>
                <w:sz w:val="20"/>
              </w:rPr>
              <w:t>Date</w:t>
            </w:r>
          </w:p>
        </w:tc>
        <w:tc>
          <w:tcPr>
            <w:tcW w:w="937" w:type="pct"/>
            <w:vMerge w:val="restart"/>
            <w:vAlign w:val="center"/>
          </w:tcPr>
          <w:p w14:paraId="0C262736" w14:textId="77777777" w:rsidR="00037B46" w:rsidRPr="00A63ECB" w:rsidRDefault="00037B46" w:rsidP="00A63ECB">
            <w:pPr>
              <w:keepNext/>
              <w:keepLines/>
              <w:jc w:val="center"/>
              <w:rPr>
                <w:rFonts w:cs="Arial"/>
                <w:sz w:val="20"/>
              </w:rPr>
            </w:pPr>
            <w:r w:rsidRPr="00A63ECB">
              <w:rPr>
                <w:rFonts w:cs="Arial"/>
                <w:sz w:val="20"/>
              </w:rPr>
              <w:t>Fishing Logbook #</w:t>
            </w:r>
          </w:p>
        </w:tc>
        <w:tc>
          <w:tcPr>
            <w:tcW w:w="1212" w:type="pct"/>
            <w:gridSpan w:val="2"/>
            <w:vAlign w:val="center"/>
          </w:tcPr>
          <w:p w14:paraId="2EBAE9CE" w14:textId="77777777" w:rsidR="00037B46" w:rsidRPr="00A63ECB" w:rsidRDefault="00037B46" w:rsidP="00A63ECB">
            <w:pPr>
              <w:keepNext/>
              <w:keepLines/>
              <w:jc w:val="center"/>
              <w:rPr>
                <w:rFonts w:cs="Arial"/>
                <w:sz w:val="20"/>
              </w:rPr>
            </w:pPr>
            <w:r w:rsidRPr="00A63ECB">
              <w:rPr>
                <w:rFonts w:cs="Arial"/>
                <w:sz w:val="20"/>
              </w:rPr>
              <w:t>Allocated catch</w:t>
            </w:r>
          </w:p>
        </w:tc>
        <w:tc>
          <w:tcPr>
            <w:tcW w:w="1019" w:type="pct"/>
            <w:vMerge w:val="restart"/>
            <w:vAlign w:val="center"/>
          </w:tcPr>
          <w:p w14:paraId="53A85D99" w14:textId="77777777" w:rsidR="00037B46" w:rsidRPr="00A63ECB" w:rsidRDefault="00037B46" w:rsidP="00A63ECB">
            <w:pPr>
              <w:keepNext/>
              <w:keepLines/>
              <w:jc w:val="center"/>
              <w:rPr>
                <w:rFonts w:cs="Arial"/>
                <w:sz w:val="20"/>
              </w:rPr>
            </w:pPr>
            <w:r w:rsidRPr="00A63ECB">
              <w:rPr>
                <w:rFonts w:cs="Arial"/>
                <w:sz w:val="20"/>
              </w:rPr>
              <w:t>Catching Vessel Name</w:t>
            </w:r>
          </w:p>
        </w:tc>
        <w:tc>
          <w:tcPr>
            <w:tcW w:w="1019" w:type="pct"/>
            <w:vMerge w:val="restart"/>
            <w:vAlign w:val="center"/>
          </w:tcPr>
          <w:p w14:paraId="7D1BA7A5" w14:textId="77777777" w:rsidR="00037B46" w:rsidRPr="00A63ECB" w:rsidRDefault="00037B46" w:rsidP="00A63ECB">
            <w:pPr>
              <w:keepNext/>
              <w:keepLines/>
              <w:jc w:val="center"/>
              <w:rPr>
                <w:rFonts w:cs="Arial"/>
                <w:sz w:val="20"/>
              </w:rPr>
            </w:pPr>
            <w:r w:rsidRPr="00A63ECB">
              <w:rPr>
                <w:rFonts w:cs="Arial"/>
                <w:sz w:val="20"/>
              </w:rPr>
              <w:t>Catching Vessel Name ICCAT #</w:t>
            </w:r>
          </w:p>
        </w:tc>
      </w:tr>
      <w:tr w:rsidR="00037B46" w:rsidRPr="00DF315A" w14:paraId="2845FDD3" w14:textId="77777777" w:rsidTr="000F5377">
        <w:trPr>
          <w:trHeight w:val="558"/>
        </w:trPr>
        <w:tc>
          <w:tcPr>
            <w:tcW w:w="813" w:type="pct"/>
            <w:vMerge/>
            <w:vAlign w:val="center"/>
          </w:tcPr>
          <w:p w14:paraId="4FF0E7C7" w14:textId="77777777" w:rsidR="00037B46" w:rsidRPr="000F5377" w:rsidRDefault="00037B46" w:rsidP="000F5377">
            <w:pPr>
              <w:jc w:val="center"/>
              <w:rPr>
                <w:sz w:val="20"/>
              </w:rPr>
            </w:pPr>
          </w:p>
        </w:tc>
        <w:tc>
          <w:tcPr>
            <w:tcW w:w="937" w:type="pct"/>
            <w:vMerge/>
            <w:vAlign w:val="center"/>
          </w:tcPr>
          <w:p w14:paraId="67F88C91" w14:textId="77777777" w:rsidR="00037B46" w:rsidRPr="00A63ECB" w:rsidRDefault="00037B46" w:rsidP="00A63ECB">
            <w:pPr>
              <w:keepNext/>
              <w:keepLines/>
              <w:jc w:val="center"/>
              <w:rPr>
                <w:rFonts w:cs="Arial"/>
                <w:sz w:val="20"/>
              </w:rPr>
            </w:pPr>
          </w:p>
        </w:tc>
        <w:tc>
          <w:tcPr>
            <w:tcW w:w="551" w:type="pct"/>
            <w:vAlign w:val="center"/>
          </w:tcPr>
          <w:p w14:paraId="45357742" w14:textId="77777777" w:rsidR="00037B46" w:rsidRPr="00A63ECB" w:rsidRDefault="00037B46" w:rsidP="00A63ECB">
            <w:pPr>
              <w:keepNext/>
              <w:keepLines/>
              <w:jc w:val="center"/>
              <w:rPr>
                <w:rFonts w:cs="Arial"/>
                <w:sz w:val="20"/>
              </w:rPr>
            </w:pPr>
            <w:r w:rsidRPr="00A63ECB">
              <w:rPr>
                <w:rFonts w:cs="Arial"/>
                <w:sz w:val="20"/>
              </w:rPr>
              <w:t>#</w:t>
            </w:r>
          </w:p>
        </w:tc>
        <w:tc>
          <w:tcPr>
            <w:tcW w:w="661" w:type="pct"/>
            <w:vAlign w:val="center"/>
          </w:tcPr>
          <w:p w14:paraId="2F2CFDFD" w14:textId="77777777" w:rsidR="00037B46" w:rsidRPr="00A63ECB" w:rsidRDefault="00037B46" w:rsidP="00A63ECB">
            <w:pPr>
              <w:keepNext/>
              <w:keepLines/>
              <w:jc w:val="center"/>
              <w:rPr>
                <w:rFonts w:cs="Arial"/>
                <w:sz w:val="20"/>
              </w:rPr>
            </w:pPr>
            <w:r w:rsidRPr="00A63ECB">
              <w:rPr>
                <w:rFonts w:cs="Arial"/>
                <w:sz w:val="20"/>
              </w:rPr>
              <w:t>kg</w:t>
            </w:r>
          </w:p>
        </w:tc>
        <w:tc>
          <w:tcPr>
            <w:tcW w:w="1019" w:type="pct"/>
            <w:vMerge/>
            <w:vAlign w:val="center"/>
          </w:tcPr>
          <w:p w14:paraId="6C1892AC" w14:textId="77777777" w:rsidR="00037B46" w:rsidRPr="00A63ECB" w:rsidRDefault="00037B46" w:rsidP="00A63ECB">
            <w:pPr>
              <w:keepNext/>
              <w:keepLines/>
              <w:jc w:val="center"/>
              <w:rPr>
                <w:rFonts w:cs="Arial"/>
                <w:sz w:val="20"/>
              </w:rPr>
            </w:pPr>
          </w:p>
        </w:tc>
        <w:tc>
          <w:tcPr>
            <w:tcW w:w="1019" w:type="pct"/>
            <w:vMerge/>
            <w:vAlign w:val="center"/>
          </w:tcPr>
          <w:p w14:paraId="05BFC06E" w14:textId="77777777" w:rsidR="00037B46" w:rsidRPr="00A63ECB" w:rsidRDefault="00037B46" w:rsidP="00A63ECB">
            <w:pPr>
              <w:keepNext/>
              <w:keepLines/>
              <w:jc w:val="center"/>
              <w:rPr>
                <w:rFonts w:cs="Arial"/>
                <w:sz w:val="20"/>
              </w:rPr>
            </w:pPr>
          </w:p>
        </w:tc>
      </w:tr>
      <w:tr w:rsidR="00037B46" w:rsidRPr="00DF315A" w14:paraId="305212E8" w14:textId="77777777" w:rsidTr="003D056D">
        <w:trPr>
          <w:trHeight w:val="397"/>
        </w:trPr>
        <w:tc>
          <w:tcPr>
            <w:tcW w:w="813" w:type="pct"/>
            <w:vAlign w:val="center"/>
          </w:tcPr>
          <w:p w14:paraId="20275488" w14:textId="4616BD5D" w:rsidR="00037B46" w:rsidRPr="000F5377" w:rsidRDefault="00EB3F2B" w:rsidP="000F5377">
            <w:pPr>
              <w:jc w:val="center"/>
              <w:rPr>
                <w:sz w:val="20"/>
              </w:rPr>
            </w:pPr>
            <w:r>
              <w:rPr>
                <w:sz w:val="20"/>
              </w:rPr>
              <w:t>N/A</w:t>
            </w:r>
          </w:p>
        </w:tc>
        <w:tc>
          <w:tcPr>
            <w:tcW w:w="937" w:type="pct"/>
            <w:vAlign w:val="center"/>
          </w:tcPr>
          <w:p w14:paraId="1FE2A6D2" w14:textId="77777777" w:rsidR="00037B46" w:rsidRPr="00A63ECB" w:rsidRDefault="00037B46" w:rsidP="00A63ECB">
            <w:pPr>
              <w:keepNext/>
              <w:keepLines/>
              <w:jc w:val="center"/>
              <w:rPr>
                <w:rFonts w:cs="Arial"/>
                <w:sz w:val="20"/>
              </w:rPr>
            </w:pPr>
          </w:p>
        </w:tc>
        <w:tc>
          <w:tcPr>
            <w:tcW w:w="551" w:type="pct"/>
            <w:vAlign w:val="center"/>
          </w:tcPr>
          <w:p w14:paraId="55268FB8" w14:textId="77777777" w:rsidR="00037B46" w:rsidRPr="00A63ECB" w:rsidRDefault="00037B46" w:rsidP="00A63ECB">
            <w:pPr>
              <w:keepNext/>
              <w:keepLines/>
              <w:jc w:val="center"/>
              <w:rPr>
                <w:rFonts w:cs="Arial"/>
                <w:sz w:val="20"/>
              </w:rPr>
            </w:pPr>
          </w:p>
        </w:tc>
        <w:tc>
          <w:tcPr>
            <w:tcW w:w="661" w:type="pct"/>
            <w:vAlign w:val="center"/>
          </w:tcPr>
          <w:p w14:paraId="43645FFC" w14:textId="77777777" w:rsidR="00037B46" w:rsidRPr="00A63ECB" w:rsidRDefault="00037B46" w:rsidP="00A63ECB">
            <w:pPr>
              <w:keepNext/>
              <w:keepLines/>
              <w:jc w:val="center"/>
              <w:rPr>
                <w:rFonts w:cs="Arial"/>
                <w:sz w:val="20"/>
              </w:rPr>
            </w:pPr>
          </w:p>
        </w:tc>
        <w:tc>
          <w:tcPr>
            <w:tcW w:w="1019" w:type="pct"/>
            <w:vAlign w:val="center"/>
          </w:tcPr>
          <w:p w14:paraId="7CC30DBA" w14:textId="77777777" w:rsidR="00037B46" w:rsidRPr="00A63ECB" w:rsidRDefault="00037B46" w:rsidP="00A63ECB">
            <w:pPr>
              <w:keepNext/>
              <w:keepLines/>
              <w:jc w:val="center"/>
              <w:rPr>
                <w:rFonts w:cs="Arial"/>
                <w:sz w:val="20"/>
              </w:rPr>
            </w:pPr>
          </w:p>
        </w:tc>
        <w:tc>
          <w:tcPr>
            <w:tcW w:w="1019" w:type="pct"/>
            <w:vAlign w:val="center"/>
          </w:tcPr>
          <w:p w14:paraId="61F287D6" w14:textId="77777777" w:rsidR="00037B46" w:rsidRPr="00A63ECB" w:rsidRDefault="00037B46" w:rsidP="00A63ECB">
            <w:pPr>
              <w:keepNext/>
              <w:keepLines/>
              <w:jc w:val="center"/>
              <w:rPr>
                <w:rFonts w:cs="Arial"/>
                <w:sz w:val="20"/>
              </w:rPr>
            </w:pPr>
          </w:p>
        </w:tc>
      </w:tr>
    </w:tbl>
    <w:p w14:paraId="3215369A" w14:textId="57802E96" w:rsidR="00EB524D" w:rsidRDefault="00E60116" w:rsidP="00AC095A">
      <w:pPr>
        <w:pStyle w:val="BodyText"/>
        <w:spacing w:line="240" w:lineRule="atLeast"/>
        <w:rPr>
          <w:rFonts w:cs="Arial"/>
          <w:sz w:val="20"/>
        </w:rPr>
      </w:pPr>
      <w:r>
        <w:rPr>
          <w:rFonts w:cs="Arial"/>
          <w:sz w:val="20"/>
        </w:rPr>
        <w:t>The fishing vessel was not involved in a JFO.</w:t>
      </w:r>
    </w:p>
    <w:p w14:paraId="7346D99C" w14:textId="06441A52" w:rsidR="00401D32" w:rsidRDefault="00401D32">
      <w:pPr>
        <w:rPr>
          <w:rFonts w:cs="Arial"/>
          <w:b/>
          <w:sz w:val="20"/>
        </w:rPr>
      </w:pPr>
      <w:r>
        <w:rPr>
          <w:rFonts w:cs="Arial"/>
          <w:b/>
          <w:sz w:val="20"/>
        </w:rPr>
        <w:br w:type="page"/>
      </w:r>
    </w:p>
    <w:p w14:paraId="7DB26898" w14:textId="77777777" w:rsidR="002C1E92" w:rsidRDefault="002C1E92" w:rsidP="006F1883">
      <w:pPr>
        <w:pStyle w:val="BodyText"/>
        <w:keepNext/>
        <w:keepLines/>
        <w:numPr>
          <w:ilvl w:val="0"/>
          <w:numId w:val="26"/>
        </w:numPr>
        <w:ind w:left="0" w:firstLine="0"/>
        <w:rPr>
          <w:rFonts w:cs="Arial"/>
          <w:b/>
          <w:sz w:val="20"/>
        </w:rPr>
        <w:sectPr w:rsidR="002C1E92" w:rsidSect="002C1E92">
          <w:type w:val="continuous"/>
          <w:pgSz w:w="16838" w:h="11906" w:orient="landscape"/>
          <w:pgMar w:top="1701" w:right="1417" w:bottom="1701" w:left="1417" w:header="708" w:footer="708" w:gutter="0"/>
          <w:cols w:space="708"/>
          <w:docGrid w:linePitch="360"/>
        </w:sectPr>
      </w:pPr>
    </w:p>
    <w:p w14:paraId="72DC7AC6" w14:textId="4C8A5E0C" w:rsidR="004964A4" w:rsidRPr="004964A4" w:rsidRDefault="004964A4" w:rsidP="006F1883">
      <w:pPr>
        <w:pStyle w:val="BodyText"/>
        <w:keepNext/>
        <w:keepLines/>
        <w:numPr>
          <w:ilvl w:val="0"/>
          <w:numId w:val="26"/>
        </w:numPr>
        <w:ind w:left="0" w:firstLine="0"/>
        <w:rPr>
          <w:b/>
        </w:rPr>
      </w:pPr>
      <w:r>
        <w:rPr>
          <w:rFonts w:cs="Arial"/>
          <w:b/>
          <w:sz w:val="20"/>
        </w:rPr>
        <w:lastRenderedPageBreak/>
        <w:t xml:space="preserve">By-catch </w:t>
      </w:r>
      <w:r w:rsidR="00711D94">
        <w:rPr>
          <w:rFonts w:cs="Arial"/>
          <w:b/>
          <w:sz w:val="20"/>
        </w:rPr>
        <w:t xml:space="preserve">/ Other Species </w:t>
      </w:r>
      <w:r>
        <w:rPr>
          <w:rFonts w:cs="Arial"/>
          <w:b/>
          <w:sz w:val="20"/>
        </w:rPr>
        <w:t>Records</w:t>
      </w:r>
    </w:p>
    <w:p w14:paraId="0F5EED0D" w14:textId="77777777" w:rsidR="00050C23" w:rsidRDefault="00050C23" w:rsidP="000F5377"/>
    <w:p w14:paraId="47B8CD96" w14:textId="77777777" w:rsidR="00050C23" w:rsidRDefault="0036413A" w:rsidP="000F5377">
      <w:pPr>
        <w:rPr>
          <w:i/>
          <w:sz w:val="20"/>
        </w:rPr>
      </w:pPr>
      <w:r w:rsidRPr="00973879">
        <w:rPr>
          <w:i/>
          <w:sz w:val="20"/>
        </w:rPr>
        <w:t xml:space="preserve">Table </w:t>
      </w:r>
      <w:r w:rsidR="004251F2">
        <w:rPr>
          <w:i/>
          <w:sz w:val="20"/>
        </w:rPr>
        <w:t>1</w:t>
      </w:r>
      <w:r w:rsidR="004964A4">
        <w:rPr>
          <w:i/>
          <w:sz w:val="20"/>
        </w:rPr>
        <w:t>1</w:t>
      </w:r>
      <w:r w:rsidR="00011F17">
        <w:rPr>
          <w:i/>
          <w:sz w:val="20"/>
        </w:rPr>
        <w:t xml:space="preserve">: </w:t>
      </w:r>
      <w:r w:rsidRPr="00973879">
        <w:rPr>
          <w:i/>
          <w:sz w:val="20"/>
        </w:rPr>
        <w:t>Catches of other species</w:t>
      </w:r>
      <w:r>
        <w:rPr>
          <w:i/>
          <w:sz w:val="20"/>
        </w:rPr>
        <w:t xml:space="preserve"> taken by observed vessel</w:t>
      </w:r>
    </w:p>
    <w:tbl>
      <w:tblPr>
        <w:tblW w:w="5000" w:type="pct"/>
        <w:tblLook w:val="0000" w:firstRow="0" w:lastRow="0" w:firstColumn="0" w:lastColumn="0" w:noHBand="0" w:noVBand="0"/>
      </w:tblPr>
      <w:tblGrid>
        <w:gridCol w:w="989"/>
        <w:gridCol w:w="1817"/>
        <w:gridCol w:w="1816"/>
        <w:gridCol w:w="1651"/>
        <w:gridCol w:w="2312"/>
        <w:gridCol w:w="1651"/>
        <w:gridCol w:w="1651"/>
        <w:gridCol w:w="2107"/>
      </w:tblGrid>
      <w:tr w:rsidR="00EB524D" w:rsidRPr="00F43972" w14:paraId="422453DB" w14:textId="77777777" w:rsidTr="000F5377">
        <w:trPr>
          <w:trHeight w:val="395"/>
        </w:trPr>
        <w:tc>
          <w:tcPr>
            <w:tcW w:w="353" w:type="pct"/>
            <w:vMerge w:val="restart"/>
            <w:tcBorders>
              <w:top w:val="single" w:sz="4" w:space="0" w:color="000000"/>
              <w:left w:val="single" w:sz="4" w:space="0" w:color="000000"/>
            </w:tcBorders>
            <w:vAlign w:val="center"/>
          </w:tcPr>
          <w:p w14:paraId="17B3C05F" w14:textId="77777777" w:rsidR="00EB524D" w:rsidRPr="000F5377" w:rsidRDefault="00EB524D" w:rsidP="000F5377">
            <w:pPr>
              <w:jc w:val="center"/>
              <w:rPr>
                <w:sz w:val="20"/>
              </w:rPr>
            </w:pPr>
            <w:r w:rsidRPr="000F5377">
              <w:rPr>
                <w:sz w:val="20"/>
              </w:rPr>
              <w:t>Fishing Op #</w:t>
            </w:r>
            <w:r w:rsidR="000D2442" w:rsidRPr="000F5377">
              <w:rPr>
                <w:sz w:val="20"/>
              </w:rPr>
              <w:t>*</w:t>
            </w:r>
          </w:p>
        </w:tc>
        <w:tc>
          <w:tcPr>
            <w:tcW w:w="649" w:type="pct"/>
            <w:vMerge w:val="restart"/>
            <w:tcBorders>
              <w:top w:val="single" w:sz="4" w:space="0" w:color="000000"/>
              <w:left w:val="single" w:sz="4" w:space="0" w:color="000000"/>
            </w:tcBorders>
            <w:shd w:val="clear" w:color="auto" w:fill="auto"/>
            <w:vAlign w:val="center"/>
          </w:tcPr>
          <w:p w14:paraId="65E7BDEC" w14:textId="77777777" w:rsidR="00EB524D" w:rsidRDefault="00EB524D">
            <w:pPr>
              <w:keepNext/>
              <w:keepLines/>
              <w:ind w:left="-108"/>
              <w:jc w:val="center"/>
              <w:rPr>
                <w:rFonts w:cs="Arial"/>
                <w:sz w:val="20"/>
              </w:rPr>
            </w:pPr>
            <w:r w:rsidRPr="0098376F">
              <w:rPr>
                <w:rFonts w:cs="Arial"/>
                <w:sz w:val="20"/>
              </w:rPr>
              <w:t>Species*</w:t>
            </w:r>
            <w:r>
              <w:rPr>
                <w:rFonts w:cs="Arial"/>
                <w:sz w:val="20"/>
              </w:rPr>
              <w:t>*</w:t>
            </w:r>
          </w:p>
        </w:tc>
        <w:tc>
          <w:tcPr>
            <w:tcW w:w="1239"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066DF688" w14:textId="77777777" w:rsidR="00EB524D" w:rsidRDefault="00EB524D">
            <w:pPr>
              <w:keepNext/>
              <w:keepLines/>
              <w:jc w:val="center"/>
              <w:rPr>
                <w:rFonts w:cs="Arial"/>
                <w:sz w:val="20"/>
              </w:rPr>
            </w:pPr>
            <w:r w:rsidRPr="0098376F">
              <w:rPr>
                <w:rFonts w:cs="Arial"/>
                <w:sz w:val="20"/>
              </w:rPr>
              <w:t>Discarded</w:t>
            </w:r>
          </w:p>
        </w:tc>
        <w:tc>
          <w:tcPr>
            <w:tcW w:w="826" w:type="pct"/>
            <w:vMerge w:val="restart"/>
            <w:tcBorders>
              <w:top w:val="single" w:sz="4" w:space="0" w:color="auto"/>
              <w:left w:val="single" w:sz="4" w:space="0" w:color="auto"/>
              <w:right w:val="single" w:sz="4" w:space="0" w:color="auto"/>
            </w:tcBorders>
            <w:shd w:val="clear" w:color="auto" w:fill="auto"/>
            <w:vAlign w:val="center"/>
          </w:tcPr>
          <w:p w14:paraId="4397732F" w14:textId="77777777" w:rsidR="00EB524D" w:rsidRDefault="00EB524D">
            <w:pPr>
              <w:keepNext/>
              <w:keepLines/>
              <w:jc w:val="center"/>
              <w:rPr>
                <w:rFonts w:cs="Arial"/>
                <w:sz w:val="20"/>
              </w:rPr>
            </w:pPr>
            <w:r w:rsidRPr="0098376F">
              <w:rPr>
                <w:rFonts w:cs="Arial"/>
                <w:sz w:val="20"/>
              </w:rPr>
              <w:t>Recorded in logbook</w:t>
            </w:r>
          </w:p>
          <w:p w14:paraId="242A9942" w14:textId="77777777" w:rsidR="00EB524D" w:rsidRDefault="00EB524D">
            <w:pPr>
              <w:keepNext/>
              <w:keepLines/>
              <w:jc w:val="center"/>
              <w:rPr>
                <w:rFonts w:cs="Arial"/>
                <w:sz w:val="20"/>
              </w:rPr>
            </w:pPr>
            <w:r>
              <w:rPr>
                <w:rFonts w:cs="Arial"/>
                <w:sz w:val="20"/>
              </w:rPr>
              <w:t>(Y/N)</w:t>
            </w:r>
          </w:p>
        </w:tc>
        <w:tc>
          <w:tcPr>
            <w:tcW w:w="1180" w:type="pct"/>
            <w:gridSpan w:val="2"/>
            <w:tcBorders>
              <w:top w:val="single" w:sz="4" w:space="0" w:color="auto"/>
              <w:left w:val="single" w:sz="4" w:space="0" w:color="auto"/>
              <w:bottom w:val="single" w:sz="4" w:space="0" w:color="auto"/>
              <w:right w:val="single" w:sz="4" w:space="0" w:color="auto"/>
            </w:tcBorders>
            <w:vAlign w:val="center"/>
          </w:tcPr>
          <w:p w14:paraId="114641E3" w14:textId="77777777" w:rsidR="00EB524D" w:rsidRDefault="00EB524D">
            <w:pPr>
              <w:keepNext/>
              <w:keepLines/>
              <w:jc w:val="center"/>
              <w:rPr>
                <w:rFonts w:cs="Arial"/>
                <w:sz w:val="20"/>
              </w:rPr>
            </w:pPr>
            <w:r w:rsidRPr="0098376F">
              <w:rPr>
                <w:rFonts w:cs="Arial"/>
                <w:sz w:val="20"/>
              </w:rPr>
              <w:t>Retained</w:t>
            </w:r>
          </w:p>
        </w:tc>
        <w:tc>
          <w:tcPr>
            <w:tcW w:w="753" w:type="pct"/>
            <w:vMerge w:val="restart"/>
            <w:tcBorders>
              <w:top w:val="single" w:sz="4" w:space="0" w:color="auto"/>
              <w:left w:val="single" w:sz="4" w:space="0" w:color="auto"/>
              <w:right w:val="single" w:sz="4" w:space="0" w:color="auto"/>
            </w:tcBorders>
            <w:vAlign w:val="center"/>
          </w:tcPr>
          <w:p w14:paraId="4F5A4AD3" w14:textId="77777777" w:rsidR="00EB524D" w:rsidRDefault="00EB524D" w:rsidP="00EB524D">
            <w:pPr>
              <w:keepNext/>
              <w:keepLines/>
              <w:jc w:val="center"/>
              <w:rPr>
                <w:rFonts w:cs="Arial"/>
                <w:sz w:val="20"/>
              </w:rPr>
            </w:pPr>
            <w:r w:rsidRPr="0098376F">
              <w:rPr>
                <w:rFonts w:cs="Arial"/>
                <w:sz w:val="20"/>
              </w:rPr>
              <w:t>Recorded in logbook</w:t>
            </w:r>
          </w:p>
          <w:p w14:paraId="55F564AE" w14:textId="77777777" w:rsidR="00EB524D" w:rsidRDefault="00EB524D" w:rsidP="00EB524D">
            <w:pPr>
              <w:keepNext/>
              <w:keepLines/>
              <w:jc w:val="center"/>
              <w:rPr>
                <w:rFonts w:cs="Arial"/>
                <w:sz w:val="20"/>
              </w:rPr>
            </w:pPr>
            <w:r>
              <w:rPr>
                <w:rFonts w:cs="Arial"/>
                <w:sz w:val="20"/>
              </w:rPr>
              <w:t>(Y/N)</w:t>
            </w:r>
          </w:p>
        </w:tc>
      </w:tr>
      <w:tr w:rsidR="00EB524D" w:rsidRPr="00F43972" w14:paraId="6BA88E41" w14:textId="77777777" w:rsidTr="000F5377">
        <w:trPr>
          <w:trHeight w:val="395"/>
        </w:trPr>
        <w:tc>
          <w:tcPr>
            <w:tcW w:w="353" w:type="pct"/>
            <w:vMerge/>
            <w:tcBorders>
              <w:left w:val="single" w:sz="4" w:space="0" w:color="000000"/>
              <w:bottom w:val="single" w:sz="4" w:space="0" w:color="000000"/>
            </w:tcBorders>
            <w:vAlign w:val="center"/>
          </w:tcPr>
          <w:p w14:paraId="06B1E0F0" w14:textId="77777777" w:rsidR="00EB524D" w:rsidRPr="000F5377" w:rsidRDefault="00EB524D" w:rsidP="000F5377">
            <w:pPr>
              <w:jc w:val="center"/>
              <w:rPr>
                <w:sz w:val="20"/>
              </w:rPr>
            </w:pPr>
          </w:p>
        </w:tc>
        <w:tc>
          <w:tcPr>
            <w:tcW w:w="649" w:type="pct"/>
            <w:vMerge/>
            <w:tcBorders>
              <w:left w:val="single" w:sz="4" w:space="0" w:color="000000"/>
              <w:bottom w:val="single" w:sz="4" w:space="0" w:color="000000"/>
            </w:tcBorders>
            <w:shd w:val="clear" w:color="auto" w:fill="auto"/>
            <w:vAlign w:val="center"/>
          </w:tcPr>
          <w:p w14:paraId="710F0BA2" w14:textId="77777777" w:rsidR="00EB524D" w:rsidRDefault="00EB524D">
            <w:pPr>
              <w:keepNext/>
              <w:keepLines/>
              <w:ind w:left="-108"/>
              <w:jc w:val="center"/>
              <w:rPr>
                <w:rFonts w:cs="Arial"/>
                <w:sz w:val="20"/>
              </w:rPr>
            </w:pPr>
          </w:p>
        </w:tc>
        <w:tc>
          <w:tcPr>
            <w:tcW w:w="649" w:type="pct"/>
            <w:tcBorders>
              <w:top w:val="single" w:sz="4" w:space="0" w:color="000000"/>
              <w:left w:val="single" w:sz="4" w:space="0" w:color="000000"/>
              <w:bottom w:val="single" w:sz="4" w:space="0" w:color="000000"/>
            </w:tcBorders>
            <w:shd w:val="clear" w:color="auto" w:fill="auto"/>
            <w:vAlign w:val="center"/>
          </w:tcPr>
          <w:p w14:paraId="693E4BBF" w14:textId="77777777" w:rsidR="00EB524D" w:rsidRDefault="00EB524D">
            <w:pPr>
              <w:keepNext/>
              <w:keepLines/>
              <w:jc w:val="center"/>
              <w:rPr>
                <w:rFonts w:cs="Arial"/>
                <w:sz w:val="20"/>
              </w:rPr>
            </w:pPr>
            <w:r w:rsidRPr="0098376F">
              <w:rPr>
                <w:rFonts w:cs="Arial"/>
                <w:sz w:val="20"/>
              </w:rPr>
              <w:t>#</w:t>
            </w:r>
          </w:p>
        </w:tc>
        <w:tc>
          <w:tcPr>
            <w:tcW w:w="590" w:type="pct"/>
            <w:tcBorders>
              <w:top w:val="single" w:sz="4" w:space="0" w:color="000000"/>
              <w:left w:val="single" w:sz="4" w:space="0" w:color="000000"/>
              <w:bottom w:val="single" w:sz="4" w:space="0" w:color="000000"/>
              <w:right w:val="single" w:sz="4" w:space="0" w:color="auto"/>
            </w:tcBorders>
            <w:shd w:val="clear" w:color="auto" w:fill="auto"/>
            <w:vAlign w:val="center"/>
          </w:tcPr>
          <w:p w14:paraId="15ECCF02" w14:textId="77777777" w:rsidR="00EB524D" w:rsidRDefault="00EB524D">
            <w:pPr>
              <w:keepNext/>
              <w:keepLines/>
              <w:jc w:val="center"/>
              <w:rPr>
                <w:rFonts w:cs="Arial"/>
                <w:sz w:val="20"/>
              </w:rPr>
            </w:pPr>
            <w:r w:rsidRPr="0098376F">
              <w:rPr>
                <w:rFonts w:cs="Arial"/>
                <w:sz w:val="20"/>
              </w:rPr>
              <w:t>kg</w:t>
            </w:r>
          </w:p>
        </w:tc>
        <w:tc>
          <w:tcPr>
            <w:tcW w:w="826" w:type="pct"/>
            <w:vMerge/>
            <w:tcBorders>
              <w:left w:val="single" w:sz="4" w:space="0" w:color="auto"/>
              <w:bottom w:val="single" w:sz="4" w:space="0" w:color="auto"/>
              <w:right w:val="single" w:sz="4" w:space="0" w:color="auto"/>
            </w:tcBorders>
            <w:shd w:val="clear" w:color="auto" w:fill="auto"/>
            <w:vAlign w:val="center"/>
          </w:tcPr>
          <w:p w14:paraId="38CE336E" w14:textId="77777777" w:rsidR="00EB524D" w:rsidRDefault="00EB524D">
            <w:pPr>
              <w:keepNext/>
              <w:keepLines/>
              <w:jc w:val="center"/>
              <w:rPr>
                <w:rFonts w:cs="Arial"/>
                <w:sz w:val="20"/>
              </w:rPr>
            </w:pPr>
          </w:p>
        </w:tc>
        <w:tc>
          <w:tcPr>
            <w:tcW w:w="590" w:type="pct"/>
            <w:tcBorders>
              <w:left w:val="single" w:sz="4" w:space="0" w:color="auto"/>
              <w:bottom w:val="single" w:sz="4" w:space="0" w:color="auto"/>
              <w:right w:val="single" w:sz="4" w:space="0" w:color="auto"/>
            </w:tcBorders>
            <w:vAlign w:val="center"/>
          </w:tcPr>
          <w:p w14:paraId="5997C32C" w14:textId="77777777" w:rsidR="00EB524D" w:rsidRDefault="00EB524D" w:rsidP="00EB524D">
            <w:pPr>
              <w:keepNext/>
              <w:keepLines/>
              <w:jc w:val="center"/>
              <w:rPr>
                <w:rFonts w:cs="Arial"/>
                <w:sz w:val="20"/>
              </w:rPr>
            </w:pPr>
            <w:r w:rsidRPr="0098376F">
              <w:rPr>
                <w:rFonts w:cs="Arial"/>
                <w:sz w:val="20"/>
              </w:rPr>
              <w:t>#</w:t>
            </w:r>
          </w:p>
        </w:tc>
        <w:tc>
          <w:tcPr>
            <w:tcW w:w="590" w:type="pct"/>
            <w:tcBorders>
              <w:top w:val="single" w:sz="4" w:space="0" w:color="auto"/>
              <w:left w:val="single" w:sz="4" w:space="0" w:color="auto"/>
              <w:bottom w:val="single" w:sz="4" w:space="0" w:color="auto"/>
              <w:right w:val="single" w:sz="4" w:space="0" w:color="auto"/>
            </w:tcBorders>
            <w:vAlign w:val="center"/>
          </w:tcPr>
          <w:p w14:paraId="2E276260" w14:textId="77777777" w:rsidR="00EB524D" w:rsidRDefault="00EB524D" w:rsidP="00EB524D">
            <w:pPr>
              <w:keepNext/>
              <w:keepLines/>
              <w:jc w:val="center"/>
              <w:rPr>
                <w:rFonts w:cs="Arial"/>
                <w:sz w:val="20"/>
              </w:rPr>
            </w:pPr>
            <w:r w:rsidRPr="0098376F">
              <w:rPr>
                <w:rFonts w:cs="Arial"/>
                <w:sz w:val="20"/>
              </w:rPr>
              <w:t>kg</w:t>
            </w:r>
          </w:p>
        </w:tc>
        <w:tc>
          <w:tcPr>
            <w:tcW w:w="753" w:type="pct"/>
            <w:vMerge/>
            <w:tcBorders>
              <w:left w:val="single" w:sz="4" w:space="0" w:color="auto"/>
              <w:bottom w:val="single" w:sz="4" w:space="0" w:color="auto"/>
              <w:right w:val="single" w:sz="4" w:space="0" w:color="auto"/>
            </w:tcBorders>
            <w:vAlign w:val="center"/>
          </w:tcPr>
          <w:p w14:paraId="37F5CC3A" w14:textId="77777777" w:rsidR="00EB524D" w:rsidRDefault="00EB524D">
            <w:pPr>
              <w:keepNext/>
              <w:keepLines/>
              <w:jc w:val="center"/>
              <w:rPr>
                <w:rFonts w:cs="Arial"/>
                <w:sz w:val="20"/>
              </w:rPr>
            </w:pPr>
          </w:p>
        </w:tc>
      </w:tr>
      <w:tr w:rsidR="00EB524D" w:rsidRPr="00F43972" w14:paraId="4C21824B" w14:textId="77777777" w:rsidTr="000F5377">
        <w:trPr>
          <w:trHeight w:val="395"/>
        </w:trPr>
        <w:tc>
          <w:tcPr>
            <w:tcW w:w="353" w:type="pct"/>
            <w:tcBorders>
              <w:left w:val="single" w:sz="4" w:space="0" w:color="000000"/>
              <w:bottom w:val="single" w:sz="4" w:space="0" w:color="000000"/>
            </w:tcBorders>
            <w:vAlign w:val="center"/>
          </w:tcPr>
          <w:p w14:paraId="3C6654DD" w14:textId="79FDB6BC" w:rsidR="00EB524D" w:rsidRPr="000F5377" w:rsidRDefault="00186387" w:rsidP="000F5377">
            <w:pPr>
              <w:jc w:val="center"/>
              <w:rPr>
                <w:sz w:val="20"/>
              </w:rPr>
            </w:pPr>
            <w:r>
              <w:rPr>
                <w:sz w:val="20"/>
              </w:rPr>
              <w:t>N/A</w:t>
            </w:r>
          </w:p>
        </w:tc>
        <w:tc>
          <w:tcPr>
            <w:tcW w:w="649" w:type="pct"/>
            <w:tcBorders>
              <w:left w:val="single" w:sz="4" w:space="0" w:color="000000"/>
              <w:bottom w:val="single" w:sz="4" w:space="0" w:color="000000"/>
            </w:tcBorders>
            <w:shd w:val="clear" w:color="auto" w:fill="auto"/>
            <w:vAlign w:val="center"/>
          </w:tcPr>
          <w:p w14:paraId="3CD288DD" w14:textId="77777777" w:rsidR="00EB524D" w:rsidRDefault="00EB524D">
            <w:pPr>
              <w:keepNext/>
              <w:keepLines/>
              <w:ind w:left="-108"/>
              <w:jc w:val="center"/>
              <w:rPr>
                <w:rFonts w:cs="Arial"/>
                <w:sz w:val="20"/>
              </w:rPr>
            </w:pPr>
          </w:p>
        </w:tc>
        <w:tc>
          <w:tcPr>
            <w:tcW w:w="649" w:type="pct"/>
            <w:tcBorders>
              <w:top w:val="single" w:sz="4" w:space="0" w:color="000000"/>
              <w:left w:val="single" w:sz="4" w:space="0" w:color="000000"/>
              <w:bottom w:val="single" w:sz="4" w:space="0" w:color="000000"/>
            </w:tcBorders>
            <w:shd w:val="clear" w:color="auto" w:fill="auto"/>
            <w:vAlign w:val="center"/>
          </w:tcPr>
          <w:p w14:paraId="73D9534F" w14:textId="77777777" w:rsidR="00EB524D" w:rsidRPr="0098376F" w:rsidRDefault="00EB524D">
            <w:pPr>
              <w:keepNext/>
              <w:keepLines/>
              <w:jc w:val="center"/>
              <w:rPr>
                <w:rFonts w:cs="Arial"/>
                <w:sz w:val="20"/>
              </w:rPr>
            </w:pPr>
          </w:p>
        </w:tc>
        <w:tc>
          <w:tcPr>
            <w:tcW w:w="590" w:type="pct"/>
            <w:tcBorders>
              <w:top w:val="single" w:sz="4" w:space="0" w:color="000000"/>
              <w:left w:val="single" w:sz="4" w:space="0" w:color="000000"/>
              <w:bottom w:val="single" w:sz="4" w:space="0" w:color="000000"/>
              <w:right w:val="single" w:sz="4" w:space="0" w:color="auto"/>
            </w:tcBorders>
            <w:shd w:val="clear" w:color="auto" w:fill="auto"/>
            <w:vAlign w:val="center"/>
          </w:tcPr>
          <w:p w14:paraId="735DF369" w14:textId="77777777" w:rsidR="00EB524D" w:rsidRPr="0098376F" w:rsidRDefault="00EB524D">
            <w:pPr>
              <w:keepNext/>
              <w:keepLines/>
              <w:jc w:val="center"/>
              <w:rPr>
                <w:rFonts w:cs="Arial"/>
                <w:sz w:val="20"/>
              </w:rPr>
            </w:pPr>
          </w:p>
        </w:tc>
        <w:tc>
          <w:tcPr>
            <w:tcW w:w="826" w:type="pct"/>
            <w:tcBorders>
              <w:left w:val="single" w:sz="4" w:space="0" w:color="auto"/>
              <w:bottom w:val="single" w:sz="4" w:space="0" w:color="auto"/>
              <w:right w:val="single" w:sz="4" w:space="0" w:color="auto"/>
            </w:tcBorders>
            <w:shd w:val="clear" w:color="auto" w:fill="auto"/>
            <w:vAlign w:val="center"/>
          </w:tcPr>
          <w:p w14:paraId="764FEAC4" w14:textId="77777777" w:rsidR="00EB524D" w:rsidRDefault="00EB524D">
            <w:pPr>
              <w:keepNext/>
              <w:keepLines/>
              <w:jc w:val="center"/>
              <w:rPr>
                <w:rFonts w:cs="Arial"/>
                <w:sz w:val="20"/>
              </w:rPr>
            </w:pPr>
          </w:p>
        </w:tc>
        <w:tc>
          <w:tcPr>
            <w:tcW w:w="590" w:type="pct"/>
            <w:tcBorders>
              <w:left w:val="single" w:sz="4" w:space="0" w:color="auto"/>
              <w:bottom w:val="single" w:sz="4" w:space="0" w:color="auto"/>
              <w:right w:val="single" w:sz="4" w:space="0" w:color="auto"/>
            </w:tcBorders>
            <w:vAlign w:val="center"/>
          </w:tcPr>
          <w:p w14:paraId="72EE697F" w14:textId="77777777" w:rsidR="00EB524D" w:rsidRDefault="00EB524D" w:rsidP="00EB524D">
            <w:pPr>
              <w:keepNext/>
              <w:keepLines/>
              <w:jc w:val="center"/>
              <w:rPr>
                <w:rFonts w:cs="Arial"/>
                <w:sz w:val="20"/>
              </w:rPr>
            </w:pPr>
          </w:p>
        </w:tc>
        <w:tc>
          <w:tcPr>
            <w:tcW w:w="590" w:type="pct"/>
            <w:tcBorders>
              <w:top w:val="single" w:sz="4" w:space="0" w:color="auto"/>
              <w:left w:val="single" w:sz="4" w:space="0" w:color="auto"/>
              <w:bottom w:val="single" w:sz="4" w:space="0" w:color="auto"/>
              <w:right w:val="single" w:sz="4" w:space="0" w:color="auto"/>
            </w:tcBorders>
            <w:vAlign w:val="center"/>
          </w:tcPr>
          <w:p w14:paraId="3F521690" w14:textId="77777777" w:rsidR="00EB524D" w:rsidRPr="0098376F" w:rsidRDefault="00EB524D">
            <w:pPr>
              <w:keepNext/>
              <w:keepLines/>
              <w:jc w:val="center"/>
              <w:rPr>
                <w:rFonts w:cs="Arial"/>
                <w:sz w:val="20"/>
              </w:rPr>
            </w:pPr>
          </w:p>
        </w:tc>
        <w:tc>
          <w:tcPr>
            <w:tcW w:w="753" w:type="pct"/>
            <w:tcBorders>
              <w:top w:val="single" w:sz="4" w:space="0" w:color="auto"/>
              <w:left w:val="single" w:sz="4" w:space="0" w:color="auto"/>
              <w:bottom w:val="single" w:sz="4" w:space="0" w:color="auto"/>
              <w:right w:val="single" w:sz="4" w:space="0" w:color="auto"/>
            </w:tcBorders>
            <w:vAlign w:val="center"/>
          </w:tcPr>
          <w:p w14:paraId="4B385BAB" w14:textId="77777777" w:rsidR="00EB524D" w:rsidRPr="0098376F" w:rsidRDefault="00EB524D">
            <w:pPr>
              <w:keepNext/>
              <w:keepLines/>
              <w:jc w:val="center"/>
              <w:rPr>
                <w:rFonts w:cs="Arial"/>
                <w:sz w:val="20"/>
              </w:rPr>
            </w:pPr>
          </w:p>
        </w:tc>
      </w:tr>
    </w:tbl>
    <w:p w14:paraId="1D1BB87E" w14:textId="77777777" w:rsidR="000C5030" w:rsidRPr="000F5377" w:rsidRDefault="000C5030" w:rsidP="000F5377">
      <w:pPr>
        <w:rPr>
          <w:sz w:val="20"/>
        </w:rPr>
      </w:pPr>
      <w:r w:rsidRPr="000F5377">
        <w:rPr>
          <w:sz w:val="20"/>
        </w:rPr>
        <w:t>*</w:t>
      </w:r>
      <w:r w:rsidRPr="000F5377">
        <w:rPr>
          <w:sz w:val="20"/>
        </w:rPr>
        <w:tab/>
        <w:t>Fishing operation as per Table 1.</w:t>
      </w:r>
    </w:p>
    <w:p w14:paraId="4B816DB3" w14:textId="77777777" w:rsidR="00050C23" w:rsidRPr="003D056D" w:rsidRDefault="00D70546" w:rsidP="000F5377">
      <w:pPr>
        <w:rPr>
          <w:sz w:val="20"/>
        </w:rPr>
      </w:pPr>
      <w:r w:rsidRPr="003D056D">
        <w:rPr>
          <w:sz w:val="20"/>
        </w:rPr>
        <w:t>*</w:t>
      </w:r>
      <w:r w:rsidR="000C5030" w:rsidRPr="003D056D">
        <w:rPr>
          <w:sz w:val="20"/>
        </w:rPr>
        <w:t>*</w:t>
      </w:r>
      <w:r w:rsidRPr="003D056D">
        <w:rPr>
          <w:sz w:val="20"/>
        </w:rPr>
        <w:tab/>
        <w:t>Use 3-letter FAO species Code</w:t>
      </w:r>
    </w:p>
    <w:p w14:paraId="5954A3BC" w14:textId="6B8819C4" w:rsidR="00665CD9" w:rsidRDefault="00186387">
      <w:pPr>
        <w:pStyle w:val="BodyText"/>
        <w:spacing w:line="240" w:lineRule="atLeast"/>
      </w:pPr>
      <w:r>
        <w:rPr>
          <w:rFonts w:cs="Arial"/>
          <w:sz w:val="20"/>
        </w:rPr>
        <w:t>No bycatch during this deployment.</w:t>
      </w:r>
    </w:p>
    <w:p w14:paraId="1175926C" w14:textId="786027EA" w:rsidR="003D056D" w:rsidRDefault="003D056D">
      <w:pPr>
        <w:rPr>
          <w:rFonts w:cs="Arial"/>
          <w:b/>
          <w:sz w:val="20"/>
        </w:rPr>
      </w:pPr>
      <w:r>
        <w:rPr>
          <w:rFonts w:cs="Arial"/>
          <w:b/>
          <w:sz w:val="20"/>
        </w:rPr>
        <w:br w:type="page"/>
      </w:r>
    </w:p>
    <w:p w14:paraId="1BE842BB" w14:textId="77777777" w:rsidR="002C1E92" w:rsidRDefault="002C1E92" w:rsidP="006F1883">
      <w:pPr>
        <w:pStyle w:val="BodyText"/>
        <w:keepNext/>
        <w:keepLines/>
        <w:numPr>
          <w:ilvl w:val="0"/>
          <w:numId w:val="26"/>
        </w:numPr>
        <w:ind w:left="0" w:firstLine="0"/>
        <w:rPr>
          <w:rFonts w:cs="Arial"/>
          <w:b/>
          <w:sz w:val="20"/>
        </w:rPr>
        <w:sectPr w:rsidR="002C1E92" w:rsidSect="002C1E92">
          <w:type w:val="continuous"/>
          <w:pgSz w:w="16838" w:h="11906" w:orient="landscape"/>
          <w:pgMar w:top="1701" w:right="1417" w:bottom="1701" w:left="1417" w:header="708" w:footer="708" w:gutter="0"/>
          <w:cols w:space="708"/>
          <w:docGrid w:linePitch="360"/>
        </w:sectPr>
      </w:pPr>
    </w:p>
    <w:p w14:paraId="31E697EF" w14:textId="77777777" w:rsidR="002C1E92" w:rsidRDefault="002C1E92" w:rsidP="006F1883">
      <w:pPr>
        <w:pStyle w:val="BodyText"/>
        <w:keepNext/>
        <w:keepLines/>
        <w:numPr>
          <w:ilvl w:val="0"/>
          <w:numId w:val="26"/>
        </w:numPr>
        <w:ind w:left="0" w:firstLine="0"/>
        <w:rPr>
          <w:rFonts w:cs="Arial"/>
          <w:b/>
          <w:sz w:val="20"/>
        </w:rPr>
        <w:sectPr w:rsidR="002C1E92" w:rsidSect="002C1E92">
          <w:type w:val="continuous"/>
          <w:pgSz w:w="16838" w:h="11906" w:orient="landscape"/>
          <w:pgMar w:top="1701" w:right="1417" w:bottom="1701" w:left="1417" w:header="708" w:footer="708" w:gutter="0"/>
          <w:cols w:space="708"/>
          <w:docGrid w:linePitch="360"/>
        </w:sectPr>
      </w:pPr>
    </w:p>
    <w:p w14:paraId="1F1A4442" w14:textId="667F04C3" w:rsidR="00050C23" w:rsidRDefault="0098376F" w:rsidP="006F1883">
      <w:pPr>
        <w:pStyle w:val="BodyText"/>
        <w:keepNext/>
        <w:keepLines/>
        <w:numPr>
          <w:ilvl w:val="0"/>
          <w:numId w:val="26"/>
        </w:numPr>
        <w:ind w:left="0" w:firstLine="0"/>
        <w:rPr>
          <w:rFonts w:cs="Arial"/>
          <w:b/>
          <w:bCs/>
          <w:sz w:val="20"/>
        </w:rPr>
      </w:pPr>
      <w:r w:rsidRPr="0098376F">
        <w:rPr>
          <w:rFonts w:cs="Arial"/>
          <w:b/>
          <w:sz w:val="20"/>
        </w:rPr>
        <w:t>Checklist</w:t>
      </w:r>
      <w:r w:rsidR="00954546">
        <w:rPr>
          <w:rFonts w:cs="Arial"/>
          <w:b/>
          <w:bCs/>
          <w:sz w:val="20"/>
        </w:rPr>
        <w:t xml:space="preserve"> of requirements under</w:t>
      </w:r>
      <w:r w:rsidR="00954546" w:rsidRPr="0001518A">
        <w:rPr>
          <w:rFonts w:cs="Arial"/>
          <w:b/>
          <w:bCs/>
          <w:sz w:val="20"/>
        </w:rPr>
        <w:t xml:space="preserve"> ICCAT conservation and management measures </w:t>
      </w:r>
    </w:p>
    <w:p w14:paraId="4DB94D1A" w14:textId="77777777" w:rsidR="008E79C6" w:rsidRPr="000F5377" w:rsidRDefault="00954546" w:rsidP="000F5377">
      <w:pPr>
        <w:rPr>
          <w:i/>
          <w:sz w:val="20"/>
        </w:rPr>
      </w:pPr>
      <w:r w:rsidRPr="000F5377">
        <w:rPr>
          <w:i/>
          <w:sz w:val="20"/>
        </w:rPr>
        <w:t>Table 1</w:t>
      </w:r>
      <w:r w:rsidR="004964A4" w:rsidRPr="000F5377">
        <w:rPr>
          <w:i/>
          <w:sz w:val="20"/>
        </w:rPr>
        <w:t>2</w:t>
      </w:r>
      <w:r w:rsidRPr="000F5377">
        <w:rPr>
          <w:i/>
          <w:sz w:val="20"/>
        </w:rPr>
        <w:t xml:space="preserve">. Summary of observed vessels </w:t>
      </w:r>
      <w:r w:rsidR="000705F2" w:rsidRPr="000F5377">
        <w:rPr>
          <w:i/>
          <w:sz w:val="20"/>
        </w:rPr>
        <w:t>potential non-</w:t>
      </w:r>
      <w:r w:rsidRPr="000F5377">
        <w:rPr>
          <w:i/>
          <w:sz w:val="20"/>
        </w:rPr>
        <w:t>compliance</w:t>
      </w:r>
    </w:p>
    <w:p w14:paraId="077A14F4" w14:textId="77777777" w:rsidR="00471C96" w:rsidRPr="000F5377" w:rsidRDefault="00954546" w:rsidP="000F5377">
      <w:pPr>
        <w:rPr>
          <w:i/>
          <w:sz w:val="20"/>
          <w:szCs w:val="18"/>
        </w:rPr>
      </w:pPr>
      <w:r w:rsidRPr="000F5377">
        <w:rPr>
          <w:i/>
          <w:sz w:val="24"/>
        </w:rPr>
        <w:t xml:space="preserve"> </w:t>
      </w:r>
      <w:r w:rsidR="00471C96" w:rsidRPr="000F5377">
        <w:rPr>
          <w:i/>
          <w:sz w:val="20"/>
          <w:szCs w:val="18"/>
        </w:rPr>
        <w:t>*</w:t>
      </w:r>
      <w:r w:rsidR="00471C96" w:rsidRPr="000F5377">
        <w:rPr>
          <w:i/>
          <w:sz w:val="20"/>
          <w:szCs w:val="18"/>
        </w:rPr>
        <w:tab/>
      </w:r>
      <w:r w:rsidR="008E79C6" w:rsidRPr="000F5377">
        <w:rPr>
          <w:i/>
          <w:sz w:val="20"/>
          <w:szCs w:val="18"/>
        </w:rPr>
        <w:t>F</w:t>
      </w:r>
      <w:r w:rsidR="00471C96" w:rsidRPr="000F5377">
        <w:rPr>
          <w:i/>
          <w:sz w:val="20"/>
          <w:szCs w:val="18"/>
        </w:rPr>
        <w:t>ishing operation</w:t>
      </w:r>
      <w:r w:rsidR="008E79C6" w:rsidRPr="000F5377">
        <w:rPr>
          <w:i/>
          <w:sz w:val="20"/>
          <w:szCs w:val="18"/>
        </w:rPr>
        <w:t xml:space="preserve">s as per </w:t>
      </w:r>
      <w:r w:rsidR="00471C96" w:rsidRPr="000F5377">
        <w:rPr>
          <w:i/>
          <w:sz w:val="20"/>
          <w:szCs w:val="18"/>
        </w:rPr>
        <w:t>Table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25"/>
        <w:gridCol w:w="1181"/>
        <w:gridCol w:w="1343"/>
        <w:gridCol w:w="1245"/>
      </w:tblGrid>
      <w:tr w:rsidR="00A56FC3" w:rsidRPr="008E79C6" w14:paraId="4E07D1A7" w14:textId="64E042CC" w:rsidTr="00A56FC3">
        <w:trPr>
          <w:trHeight w:val="331"/>
          <w:tblHeader/>
        </w:trPr>
        <w:tc>
          <w:tcPr>
            <w:tcW w:w="3653" w:type="pct"/>
            <w:vMerge w:val="restart"/>
            <w:shd w:val="clear" w:color="auto" w:fill="auto"/>
            <w:noWrap/>
            <w:vAlign w:val="center"/>
            <w:hideMark/>
          </w:tcPr>
          <w:p w14:paraId="4CCAD4BD" w14:textId="77777777" w:rsidR="00A56FC3" w:rsidRPr="00454106" w:rsidRDefault="00A56FC3" w:rsidP="00653C2E">
            <w:pPr>
              <w:rPr>
                <w:rFonts w:cs="Arial"/>
                <w:color w:val="000000"/>
                <w:sz w:val="20"/>
              </w:rPr>
            </w:pPr>
            <w:r w:rsidRPr="00454106">
              <w:rPr>
                <w:rFonts w:cs="Arial"/>
                <w:color w:val="000000"/>
                <w:sz w:val="20"/>
              </w:rPr>
              <w:t>Potential Non-compliance Event</w:t>
            </w:r>
          </w:p>
        </w:tc>
        <w:tc>
          <w:tcPr>
            <w:tcW w:w="1347" w:type="pct"/>
            <w:gridSpan w:val="3"/>
            <w:shd w:val="clear" w:color="auto" w:fill="auto"/>
            <w:noWrap/>
            <w:vAlign w:val="center"/>
          </w:tcPr>
          <w:p w14:paraId="0A6F7BFB" w14:textId="438E318C" w:rsidR="00A56FC3" w:rsidRDefault="00A56FC3" w:rsidP="00653C2E">
            <w:pPr>
              <w:jc w:val="center"/>
              <w:rPr>
                <w:rFonts w:cs="Arial"/>
                <w:bCs/>
                <w:color w:val="000000"/>
                <w:sz w:val="20"/>
              </w:rPr>
            </w:pPr>
            <w:r>
              <w:rPr>
                <w:rFonts w:cs="Arial"/>
                <w:bCs/>
                <w:color w:val="000000"/>
                <w:sz w:val="20"/>
              </w:rPr>
              <w:t>Operation Number</w:t>
            </w:r>
          </w:p>
        </w:tc>
      </w:tr>
      <w:tr w:rsidR="00A56FC3" w:rsidRPr="008E79C6" w14:paraId="14286B87" w14:textId="71F406ED" w:rsidTr="00A56FC3">
        <w:trPr>
          <w:trHeight w:val="331"/>
          <w:tblHeader/>
        </w:trPr>
        <w:tc>
          <w:tcPr>
            <w:tcW w:w="3653" w:type="pct"/>
            <w:vMerge/>
            <w:shd w:val="clear" w:color="auto" w:fill="auto"/>
            <w:noWrap/>
            <w:vAlign w:val="center"/>
          </w:tcPr>
          <w:p w14:paraId="1D02BF93" w14:textId="77777777" w:rsidR="00A56FC3" w:rsidRPr="00454106" w:rsidRDefault="00A56FC3" w:rsidP="00401D32">
            <w:pPr>
              <w:rPr>
                <w:rFonts w:cs="Arial"/>
                <w:color w:val="000000"/>
                <w:sz w:val="20"/>
              </w:rPr>
            </w:pPr>
          </w:p>
        </w:tc>
        <w:tc>
          <w:tcPr>
            <w:tcW w:w="422" w:type="pct"/>
            <w:shd w:val="clear" w:color="auto" w:fill="auto"/>
            <w:noWrap/>
            <w:vAlign w:val="center"/>
          </w:tcPr>
          <w:p w14:paraId="0D7C1DF5" w14:textId="3908E6E0" w:rsidR="00A56FC3" w:rsidRPr="00454106" w:rsidRDefault="00A56FC3" w:rsidP="00401D32">
            <w:pPr>
              <w:jc w:val="center"/>
              <w:rPr>
                <w:rFonts w:cs="Arial"/>
                <w:bCs/>
                <w:color w:val="000000"/>
                <w:sz w:val="20"/>
              </w:rPr>
            </w:pPr>
            <w:r>
              <w:rPr>
                <w:rFonts w:cs="Arial"/>
                <w:bCs/>
                <w:color w:val="000000"/>
                <w:sz w:val="20"/>
              </w:rPr>
              <w:t>FOP9</w:t>
            </w:r>
          </w:p>
        </w:tc>
        <w:tc>
          <w:tcPr>
            <w:tcW w:w="480" w:type="pct"/>
            <w:vAlign w:val="center"/>
          </w:tcPr>
          <w:p w14:paraId="6D95F247" w14:textId="6A0C5132" w:rsidR="00A56FC3" w:rsidRPr="00454106" w:rsidRDefault="00A56FC3" w:rsidP="00401D32">
            <w:pPr>
              <w:jc w:val="center"/>
              <w:rPr>
                <w:rFonts w:cs="Arial"/>
                <w:bCs/>
                <w:color w:val="000000"/>
                <w:sz w:val="20"/>
              </w:rPr>
            </w:pPr>
            <w:r>
              <w:rPr>
                <w:rFonts w:cs="Arial"/>
                <w:bCs/>
                <w:color w:val="000000"/>
                <w:sz w:val="20"/>
              </w:rPr>
              <w:t>OTH 1</w:t>
            </w:r>
          </w:p>
        </w:tc>
        <w:tc>
          <w:tcPr>
            <w:tcW w:w="444" w:type="pct"/>
            <w:vAlign w:val="center"/>
          </w:tcPr>
          <w:p w14:paraId="39BA9B86" w14:textId="5E09325D" w:rsidR="00A56FC3" w:rsidRDefault="00A56FC3" w:rsidP="00401D32">
            <w:pPr>
              <w:jc w:val="center"/>
              <w:rPr>
                <w:rFonts w:cs="Arial"/>
                <w:bCs/>
                <w:color w:val="000000"/>
                <w:sz w:val="20"/>
              </w:rPr>
            </w:pPr>
            <w:r>
              <w:rPr>
                <w:rFonts w:cs="Arial"/>
                <w:bCs/>
                <w:color w:val="000000"/>
                <w:sz w:val="20"/>
              </w:rPr>
              <w:t>OTH2</w:t>
            </w:r>
          </w:p>
        </w:tc>
      </w:tr>
      <w:tr w:rsidR="00A56FC3" w:rsidRPr="008E79C6" w14:paraId="2351CE59" w14:textId="77777777" w:rsidTr="00A56FC3">
        <w:trPr>
          <w:trHeight w:val="397"/>
        </w:trPr>
        <w:tc>
          <w:tcPr>
            <w:tcW w:w="3653" w:type="pct"/>
            <w:shd w:val="clear" w:color="auto" w:fill="auto"/>
            <w:noWrap/>
            <w:vAlign w:val="center"/>
          </w:tcPr>
          <w:p w14:paraId="3BF52766" w14:textId="77777777" w:rsidR="00A56FC3" w:rsidRDefault="00A56FC3" w:rsidP="003D2CED">
            <w:pPr>
              <w:rPr>
                <w:rFonts w:cs="Arial"/>
                <w:bCs/>
                <w:color w:val="000000"/>
                <w:sz w:val="20"/>
              </w:rPr>
            </w:pPr>
            <w:r w:rsidRPr="00214E88">
              <w:rPr>
                <w:rFonts w:cs="Arial"/>
                <w:bCs/>
                <w:color w:val="000000" w:themeColor="text1"/>
                <w:sz w:val="20"/>
              </w:rPr>
              <w:t>Dead tuna not adequately recorded in the vessel logbook and/or eBCD</w:t>
            </w:r>
          </w:p>
        </w:tc>
        <w:tc>
          <w:tcPr>
            <w:tcW w:w="422" w:type="pct"/>
            <w:shd w:val="clear" w:color="auto" w:fill="auto"/>
            <w:noWrap/>
            <w:vAlign w:val="center"/>
          </w:tcPr>
          <w:p w14:paraId="46F54FD7" w14:textId="66BE64BA" w:rsidR="00A56FC3" w:rsidRDefault="00A56FC3" w:rsidP="003D2CED">
            <w:pPr>
              <w:jc w:val="center"/>
              <w:rPr>
                <w:rFonts w:cs="Arial"/>
                <w:color w:val="000000"/>
                <w:sz w:val="20"/>
              </w:rPr>
            </w:pPr>
            <w:r>
              <w:rPr>
                <w:rFonts w:cs="Arial"/>
                <w:color w:val="000000"/>
                <w:sz w:val="20"/>
              </w:rPr>
              <w:t>X</w:t>
            </w:r>
          </w:p>
        </w:tc>
        <w:tc>
          <w:tcPr>
            <w:tcW w:w="480" w:type="pct"/>
            <w:vAlign w:val="center"/>
          </w:tcPr>
          <w:p w14:paraId="4C04D880" w14:textId="77777777" w:rsidR="00A56FC3" w:rsidRPr="008E79C6" w:rsidRDefault="00A56FC3" w:rsidP="003D2CED">
            <w:pPr>
              <w:jc w:val="center"/>
              <w:rPr>
                <w:rFonts w:cs="Arial"/>
                <w:color w:val="000000"/>
                <w:sz w:val="20"/>
              </w:rPr>
            </w:pPr>
          </w:p>
        </w:tc>
        <w:tc>
          <w:tcPr>
            <w:tcW w:w="444" w:type="pct"/>
            <w:vAlign w:val="center"/>
          </w:tcPr>
          <w:p w14:paraId="70F287D4" w14:textId="77777777" w:rsidR="00A56FC3" w:rsidRPr="008E79C6" w:rsidRDefault="00A56FC3" w:rsidP="003D2CED">
            <w:pPr>
              <w:jc w:val="center"/>
              <w:rPr>
                <w:rFonts w:cs="Arial"/>
                <w:color w:val="000000"/>
                <w:sz w:val="20"/>
              </w:rPr>
            </w:pPr>
          </w:p>
        </w:tc>
      </w:tr>
      <w:tr w:rsidR="00A56FC3" w:rsidRPr="008E79C6" w14:paraId="0D112B7F" w14:textId="77777777" w:rsidTr="00A56FC3">
        <w:trPr>
          <w:trHeight w:val="397"/>
        </w:trPr>
        <w:tc>
          <w:tcPr>
            <w:tcW w:w="3653" w:type="pct"/>
            <w:shd w:val="clear" w:color="auto" w:fill="auto"/>
            <w:noWrap/>
            <w:vAlign w:val="center"/>
          </w:tcPr>
          <w:p w14:paraId="70DB9FAA" w14:textId="77777777" w:rsidR="00A56FC3" w:rsidRPr="008E79C6" w:rsidRDefault="00A56FC3" w:rsidP="003D2CED">
            <w:pPr>
              <w:rPr>
                <w:rFonts w:cs="Arial"/>
                <w:color w:val="000000"/>
                <w:sz w:val="20"/>
              </w:rPr>
            </w:pPr>
            <w:r>
              <w:rPr>
                <w:rFonts w:cs="Arial"/>
                <w:bCs/>
                <w:color w:val="000000"/>
                <w:sz w:val="20"/>
              </w:rPr>
              <w:t xml:space="preserve">Incomplete </w:t>
            </w:r>
            <w:r>
              <w:rPr>
                <w:rFonts w:cs="Arial"/>
                <w:color w:val="000000"/>
                <w:sz w:val="20"/>
                <w:u w:val="single"/>
              </w:rPr>
              <w:t>and/or</w:t>
            </w:r>
            <w:r>
              <w:rPr>
                <w:rFonts w:cs="Arial"/>
                <w:color w:val="000000"/>
                <w:sz w:val="20"/>
              </w:rPr>
              <w:t xml:space="preserve"> incorrect logbook entry made for that day</w:t>
            </w:r>
          </w:p>
        </w:tc>
        <w:tc>
          <w:tcPr>
            <w:tcW w:w="422" w:type="pct"/>
            <w:shd w:val="clear" w:color="auto" w:fill="auto"/>
            <w:noWrap/>
            <w:vAlign w:val="center"/>
          </w:tcPr>
          <w:p w14:paraId="3489273B" w14:textId="312B1940" w:rsidR="00A56FC3" w:rsidRPr="008E79C6" w:rsidRDefault="00A56FC3" w:rsidP="003D2CED">
            <w:pPr>
              <w:jc w:val="center"/>
              <w:rPr>
                <w:rFonts w:cs="Arial"/>
                <w:color w:val="000000"/>
                <w:sz w:val="20"/>
              </w:rPr>
            </w:pPr>
          </w:p>
        </w:tc>
        <w:tc>
          <w:tcPr>
            <w:tcW w:w="480" w:type="pct"/>
            <w:vAlign w:val="center"/>
          </w:tcPr>
          <w:p w14:paraId="0CB2E09F" w14:textId="675A5009" w:rsidR="00A56FC3" w:rsidRPr="008E79C6" w:rsidRDefault="00A56FC3" w:rsidP="003D2CED">
            <w:pPr>
              <w:jc w:val="center"/>
              <w:rPr>
                <w:rFonts w:cs="Arial"/>
                <w:color w:val="000000"/>
                <w:sz w:val="20"/>
              </w:rPr>
            </w:pPr>
            <w:r>
              <w:rPr>
                <w:rFonts w:cs="Arial"/>
                <w:color w:val="000000"/>
                <w:sz w:val="20"/>
              </w:rPr>
              <w:t>X</w:t>
            </w:r>
          </w:p>
        </w:tc>
        <w:tc>
          <w:tcPr>
            <w:tcW w:w="444" w:type="pct"/>
            <w:vAlign w:val="center"/>
          </w:tcPr>
          <w:p w14:paraId="455FF39A" w14:textId="77777777" w:rsidR="00A56FC3" w:rsidRPr="008E79C6" w:rsidRDefault="00A56FC3" w:rsidP="003D2CED">
            <w:pPr>
              <w:jc w:val="center"/>
              <w:rPr>
                <w:rFonts w:cs="Arial"/>
                <w:color w:val="000000"/>
                <w:sz w:val="20"/>
              </w:rPr>
            </w:pPr>
          </w:p>
        </w:tc>
      </w:tr>
      <w:tr w:rsidR="00A56FC3" w:rsidRPr="008E79C6" w14:paraId="5451D425" w14:textId="46ED2D09" w:rsidTr="00A56FC3">
        <w:trPr>
          <w:trHeight w:val="397"/>
        </w:trPr>
        <w:tc>
          <w:tcPr>
            <w:tcW w:w="3653" w:type="pct"/>
            <w:shd w:val="clear" w:color="auto" w:fill="auto"/>
            <w:noWrap/>
            <w:vAlign w:val="center"/>
          </w:tcPr>
          <w:p w14:paraId="42EC8321" w14:textId="77777777" w:rsidR="00A56FC3" w:rsidRPr="008E79C6" w:rsidRDefault="00A56FC3" w:rsidP="00401D32">
            <w:pPr>
              <w:rPr>
                <w:rFonts w:cs="Arial"/>
                <w:color w:val="000000"/>
                <w:sz w:val="20"/>
              </w:rPr>
            </w:pPr>
            <w:r>
              <w:rPr>
                <w:rFonts w:cs="Arial"/>
                <w:bCs/>
                <w:color w:val="000000"/>
                <w:sz w:val="20"/>
              </w:rPr>
              <w:t>No logbook entry made for that day</w:t>
            </w:r>
          </w:p>
        </w:tc>
        <w:tc>
          <w:tcPr>
            <w:tcW w:w="422" w:type="pct"/>
            <w:shd w:val="clear" w:color="auto" w:fill="auto"/>
            <w:noWrap/>
            <w:vAlign w:val="center"/>
          </w:tcPr>
          <w:p w14:paraId="066F71BE" w14:textId="77777777" w:rsidR="00A56FC3" w:rsidRPr="008E79C6" w:rsidRDefault="00A56FC3" w:rsidP="00401D32">
            <w:pPr>
              <w:jc w:val="center"/>
              <w:rPr>
                <w:rFonts w:cs="Arial"/>
                <w:color w:val="000000"/>
                <w:sz w:val="20"/>
              </w:rPr>
            </w:pPr>
          </w:p>
        </w:tc>
        <w:tc>
          <w:tcPr>
            <w:tcW w:w="480" w:type="pct"/>
            <w:vAlign w:val="center"/>
          </w:tcPr>
          <w:p w14:paraId="7C6B36F3" w14:textId="0EBD4463" w:rsidR="00A56FC3" w:rsidRPr="008E79C6" w:rsidRDefault="00A56FC3" w:rsidP="00401D32">
            <w:pPr>
              <w:jc w:val="center"/>
              <w:rPr>
                <w:rFonts w:cs="Arial"/>
                <w:color w:val="000000"/>
                <w:sz w:val="20"/>
              </w:rPr>
            </w:pPr>
          </w:p>
        </w:tc>
        <w:tc>
          <w:tcPr>
            <w:tcW w:w="444" w:type="pct"/>
            <w:vAlign w:val="center"/>
          </w:tcPr>
          <w:p w14:paraId="13E58571" w14:textId="0DF538A6" w:rsidR="00A56FC3" w:rsidRDefault="00A56FC3" w:rsidP="00401D32">
            <w:pPr>
              <w:jc w:val="center"/>
              <w:rPr>
                <w:rFonts w:cs="Arial"/>
                <w:color w:val="000000"/>
                <w:sz w:val="20"/>
              </w:rPr>
            </w:pPr>
            <w:r>
              <w:rPr>
                <w:rFonts w:cs="Arial"/>
                <w:color w:val="000000"/>
                <w:sz w:val="20"/>
              </w:rPr>
              <w:t>X</w:t>
            </w:r>
          </w:p>
        </w:tc>
      </w:tr>
    </w:tbl>
    <w:p w14:paraId="11F1835E" w14:textId="21DDF520" w:rsidR="00471C96" w:rsidRPr="00A56FC3" w:rsidRDefault="00471C96" w:rsidP="00954546">
      <w:pPr>
        <w:pStyle w:val="BodyText"/>
        <w:spacing w:line="240" w:lineRule="atLeast"/>
        <w:rPr>
          <w:rFonts w:cs="Arial"/>
          <w:bCs/>
          <w:sz w:val="20"/>
        </w:rPr>
      </w:pPr>
    </w:p>
    <w:p w14:paraId="5472BE98" w14:textId="6A57D1DE" w:rsidR="00A56FC3" w:rsidRDefault="00A56FC3" w:rsidP="00954546">
      <w:pPr>
        <w:pStyle w:val="BodyText"/>
        <w:spacing w:line="240" w:lineRule="atLeast"/>
        <w:rPr>
          <w:rFonts w:cs="Arial"/>
          <w:bCs/>
          <w:sz w:val="20"/>
        </w:rPr>
      </w:pPr>
      <w:r>
        <w:rPr>
          <w:rFonts w:cs="Arial"/>
          <w:bCs/>
          <w:sz w:val="20"/>
        </w:rPr>
        <w:t xml:space="preserve">FOP9: </w:t>
      </w:r>
      <w:r w:rsidR="007B3289" w:rsidRPr="007B3289">
        <w:rPr>
          <w:rFonts w:cs="Arial"/>
          <w:bCs/>
          <w:sz w:val="20"/>
        </w:rPr>
        <w:t>For a fishing operation conducted on 05/09/2018, the vessel did not include the number of pieces caught in the record of catches as required by Annex 2 of Rec. 17-07. This is due to the electronic logbook not allowing this information to be recorded.</w:t>
      </w:r>
    </w:p>
    <w:p w14:paraId="30385C97" w14:textId="7D44EA4A" w:rsidR="00A56FC3" w:rsidRDefault="00A56FC3" w:rsidP="00954546">
      <w:pPr>
        <w:pStyle w:val="BodyText"/>
        <w:spacing w:line="240" w:lineRule="atLeast"/>
        <w:rPr>
          <w:rFonts w:cs="Arial"/>
          <w:bCs/>
          <w:sz w:val="20"/>
        </w:rPr>
      </w:pPr>
    </w:p>
    <w:p w14:paraId="5B119036" w14:textId="5106A9D4" w:rsidR="00A56FC3" w:rsidRPr="00A56FC3" w:rsidRDefault="00A56FC3" w:rsidP="00954546">
      <w:pPr>
        <w:pStyle w:val="BodyText"/>
        <w:spacing w:line="240" w:lineRule="atLeast"/>
        <w:rPr>
          <w:rFonts w:cs="Arial"/>
          <w:bCs/>
          <w:sz w:val="20"/>
        </w:rPr>
      </w:pPr>
      <w:r>
        <w:rPr>
          <w:rFonts w:cs="Arial"/>
          <w:bCs/>
          <w:sz w:val="20"/>
        </w:rPr>
        <w:t xml:space="preserve">OTH1: </w:t>
      </w:r>
      <w:r w:rsidRPr="00A56FC3">
        <w:rPr>
          <w:rFonts w:cs="Arial"/>
          <w:bCs/>
          <w:sz w:val="20"/>
        </w:rPr>
        <w:t xml:space="preserve">For a landing conducted on 07/09/2018 in </w:t>
      </w:r>
      <w:proofErr w:type="spellStart"/>
      <w:r w:rsidRPr="00A56FC3">
        <w:rPr>
          <w:rFonts w:cs="Arial"/>
          <w:bCs/>
          <w:sz w:val="20"/>
        </w:rPr>
        <w:t>Skudeneshavn</w:t>
      </w:r>
      <w:proofErr w:type="spellEnd"/>
      <w:r w:rsidRPr="00A56FC3">
        <w:rPr>
          <w:rFonts w:cs="Arial"/>
          <w:bCs/>
          <w:sz w:val="20"/>
        </w:rPr>
        <w:t>, the vessel did not include the number of pieces landed as required by Annex 2 of Rec. 17-07. The observer has reported that this is due to the electronic logbook not allowing this information to be recorded.</w:t>
      </w:r>
    </w:p>
    <w:p w14:paraId="1561ECC5" w14:textId="77777777" w:rsidR="007B3289" w:rsidRDefault="007B3289" w:rsidP="007B3289">
      <w:pPr>
        <w:pStyle w:val="BodyText"/>
        <w:spacing w:line="240" w:lineRule="atLeast"/>
        <w:rPr>
          <w:rFonts w:cs="Arial"/>
          <w:bCs/>
          <w:sz w:val="20"/>
        </w:rPr>
      </w:pPr>
    </w:p>
    <w:p w14:paraId="3050EFEA" w14:textId="7895513C" w:rsidR="007B3289" w:rsidRDefault="007B3289" w:rsidP="007B3289">
      <w:pPr>
        <w:pStyle w:val="BodyText"/>
        <w:spacing w:line="240" w:lineRule="atLeast"/>
        <w:rPr>
          <w:rFonts w:cs="Arial"/>
          <w:bCs/>
          <w:sz w:val="20"/>
        </w:rPr>
      </w:pPr>
      <w:r>
        <w:rPr>
          <w:rFonts w:cs="Arial"/>
          <w:bCs/>
          <w:sz w:val="20"/>
        </w:rPr>
        <w:t xml:space="preserve">OTH2: </w:t>
      </w:r>
      <w:r w:rsidRPr="007B3289">
        <w:rPr>
          <w:rFonts w:cs="Arial"/>
          <w:bCs/>
          <w:sz w:val="20"/>
        </w:rPr>
        <w:t>The logbook was not completed for the dates of 15th, 16th, 17th, 18th, 19th, 22nd of August, and 8th, 9th of September and 9th of October while the vessel was in port on standby.</w:t>
      </w:r>
    </w:p>
    <w:p w14:paraId="46A6ECD2" w14:textId="77777777" w:rsidR="00B21E84" w:rsidRDefault="00B21E84" w:rsidP="000D2442">
      <w:pPr>
        <w:pStyle w:val="BodyText"/>
        <w:spacing w:line="240" w:lineRule="atLeast"/>
        <w:rPr>
          <w:rFonts w:cs="Arial"/>
          <w:sz w:val="20"/>
        </w:rPr>
      </w:pPr>
    </w:p>
    <w:p w14:paraId="363DD01D" w14:textId="140B6F8D" w:rsidR="006E5B74" w:rsidRDefault="006E5B74">
      <w:pPr>
        <w:rPr>
          <w:i/>
          <w:sz w:val="20"/>
        </w:rPr>
      </w:pPr>
    </w:p>
    <w:p w14:paraId="262490F1" w14:textId="28072C5E" w:rsidR="00954546" w:rsidRPr="000F5377" w:rsidRDefault="00954546" w:rsidP="000F5377">
      <w:pPr>
        <w:rPr>
          <w:i/>
          <w:sz w:val="20"/>
        </w:rPr>
      </w:pPr>
      <w:r w:rsidRPr="000F5377">
        <w:rPr>
          <w:i/>
          <w:sz w:val="20"/>
        </w:rPr>
        <w:t>Table 1</w:t>
      </w:r>
      <w:r w:rsidR="004964A4" w:rsidRPr="000F5377">
        <w:rPr>
          <w:i/>
          <w:sz w:val="20"/>
        </w:rPr>
        <w:t>3</w:t>
      </w:r>
      <w:r w:rsidRPr="000F5377">
        <w:rPr>
          <w:i/>
          <w:sz w:val="20"/>
        </w:rPr>
        <w:t xml:space="preserve">. </w:t>
      </w:r>
      <w:r w:rsidR="00D71527" w:rsidRPr="000F5377">
        <w:rPr>
          <w:i/>
          <w:sz w:val="20"/>
        </w:rPr>
        <w:t>Sightings and Record of vessels which may be fishing in contravention to ICCAT conservation and management measures</w:t>
      </w:r>
    </w:p>
    <w:tbl>
      <w:tblPr>
        <w:tblW w:w="5000" w:type="pct"/>
        <w:tblLook w:val="0000" w:firstRow="0" w:lastRow="0" w:firstColumn="0" w:lastColumn="0" w:noHBand="0" w:noVBand="0"/>
      </w:tblPr>
      <w:tblGrid>
        <w:gridCol w:w="848"/>
        <w:gridCol w:w="722"/>
        <w:gridCol w:w="725"/>
        <w:gridCol w:w="845"/>
        <w:gridCol w:w="966"/>
        <w:gridCol w:w="1688"/>
        <w:gridCol w:w="1206"/>
        <w:gridCol w:w="966"/>
        <w:gridCol w:w="1690"/>
        <w:gridCol w:w="1206"/>
        <w:gridCol w:w="3132"/>
      </w:tblGrid>
      <w:tr w:rsidR="00954546" w:rsidRPr="00F43972" w14:paraId="4A1A09A0" w14:textId="77777777" w:rsidTr="00DF56ED">
        <w:trPr>
          <w:trHeight w:val="395"/>
        </w:trPr>
        <w:tc>
          <w:tcPr>
            <w:tcW w:w="303" w:type="pct"/>
            <w:vMerge w:val="restart"/>
            <w:tcBorders>
              <w:top w:val="single" w:sz="4" w:space="0" w:color="000000"/>
              <w:left w:val="single" w:sz="4" w:space="0" w:color="000000"/>
            </w:tcBorders>
            <w:vAlign w:val="center"/>
          </w:tcPr>
          <w:p w14:paraId="63D92BAA" w14:textId="77777777" w:rsidR="00954546" w:rsidRPr="000F5377" w:rsidRDefault="00954546" w:rsidP="000F5377">
            <w:pPr>
              <w:jc w:val="center"/>
              <w:rPr>
                <w:sz w:val="20"/>
              </w:rPr>
            </w:pPr>
            <w:r w:rsidRPr="000F5377">
              <w:rPr>
                <w:sz w:val="20"/>
              </w:rPr>
              <w:t>Date</w:t>
            </w:r>
          </w:p>
        </w:tc>
        <w:tc>
          <w:tcPr>
            <w:tcW w:w="517" w:type="pct"/>
            <w:gridSpan w:val="2"/>
            <w:tcBorders>
              <w:top w:val="single" w:sz="4" w:space="0" w:color="000000"/>
              <w:left w:val="single" w:sz="4" w:space="0" w:color="000000"/>
              <w:bottom w:val="single" w:sz="4" w:space="0" w:color="000000"/>
              <w:right w:val="single" w:sz="4" w:space="0" w:color="000000"/>
            </w:tcBorders>
            <w:vAlign w:val="center"/>
          </w:tcPr>
          <w:p w14:paraId="1D6D08DA" w14:textId="77777777" w:rsidR="00954546" w:rsidRPr="000F5377" w:rsidRDefault="00954546" w:rsidP="0085529F">
            <w:pPr>
              <w:keepNext/>
              <w:keepLines/>
              <w:ind w:left="-108"/>
              <w:jc w:val="center"/>
              <w:rPr>
                <w:rFonts w:cs="Arial"/>
                <w:sz w:val="20"/>
              </w:rPr>
            </w:pPr>
            <w:r w:rsidRPr="000F5377">
              <w:rPr>
                <w:rFonts w:cs="Arial"/>
                <w:sz w:val="20"/>
              </w:rPr>
              <w:t>Time</w:t>
            </w:r>
          </w:p>
        </w:tc>
        <w:tc>
          <w:tcPr>
            <w:tcW w:w="647" w:type="pct"/>
            <w:gridSpan w:val="2"/>
            <w:tcBorders>
              <w:top w:val="single" w:sz="4" w:space="0" w:color="000000"/>
              <w:left w:val="single" w:sz="4" w:space="0" w:color="000000"/>
              <w:bottom w:val="single" w:sz="4" w:space="0" w:color="000000"/>
              <w:right w:val="single" w:sz="4" w:space="0" w:color="000000"/>
            </w:tcBorders>
            <w:vAlign w:val="center"/>
          </w:tcPr>
          <w:p w14:paraId="7AF962D7" w14:textId="77777777" w:rsidR="00954546" w:rsidRPr="000F5377" w:rsidRDefault="00954546" w:rsidP="0085529F">
            <w:pPr>
              <w:keepNext/>
              <w:keepLines/>
              <w:ind w:left="-108"/>
              <w:jc w:val="center"/>
              <w:rPr>
                <w:rFonts w:cs="Arial"/>
                <w:sz w:val="20"/>
              </w:rPr>
            </w:pPr>
            <w:r w:rsidRPr="000F5377">
              <w:rPr>
                <w:rFonts w:cs="Arial"/>
                <w:sz w:val="20"/>
              </w:rPr>
              <w:t>Position</w:t>
            </w:r>
          </w:p>
        </w:tc>
        <w:tc>
          <w:tcPr>
            <w:tcW w:w="603" w:type="pct"/>
            <w:vMerge w:val="restart"/>
            <w:tcBorders>
              <w:top w:val="single" w:sz="4" w:space="0" w:color="000000"/>
              <w:left w:val="single" w:sz="4" w:space="0" w:color="000000"/>
            </w:tcBorders>
            <w:shd w:val="clear" w:color="auto" w:fill="auto"/>
            <w:vAlign w:val="center"/>
          </w:tcPr>
          <w:p w14:paraId="4C51D587" w14:textId="77777777" w:rsidR="00954546" w:rsidRPr="000F5377" w:rsidRDefault="00954546" w:rsidP="0085529F">
            <w:pPr>
              <w:keepNext/>
              <w:keepLines/>
              <w:ind w:left="-108"/>
              <w:jc w:val="center"/>
              <w:rPr>
                <w:rFonts w:cs="Arial"/>
                <w:sz w:val="20"/>
              </w:rPr>
            </w:pPr>
            <w:r w:rsidRPr="000F5377">
              <w:rPr>
                <w:rFonts w:cs="Arial"/>
                <w:sz w:val="20"/>
              </w:rPr>
              <w:t>Vessel Name</w:t>
            </w:r>
          </w:p>
        </w:tc>
        <w:tc>
          <w:tcPr>
            <w:tcW w:w="431" w:type="pct"/>
            <w:vMerge w:val="restart"/>
            <w:tcBorders>
              <w:top w:val="single" w:sz="4" w:space="0" w:color="000000"/>
              <w:left w:val="single" w:sz="4" w:space="0" w:color="000000"/>
              <w:right w:val="single" w:sz="4" w:space="0" w:color="auto"/>
            </w:tcBorders>
            <w:shd w:val="clear" w:color="auto" w:fill="auto"/>
            <w:vAlign w:val="center"/>
          </w:tcPr>
          <w:p w14:paraId="7A798CF5" w14:textId="77777777" w:rsidR="00954546" w:rsidRPr="000F5377" w:rsidRDefault="00954546" w:rsidP="0085529F">
            <w:pPr>
              <w:keepNext/>
              <w:keepLines/>
              <w:jc w:val="center"/>
              <w:rPr>
                <w:rFonts w:cs="Arial"/>
                <w:sz w:val="20"/>
              </w:rPr>
            </w:pPr>
            <w:r w:rsidRPr="000F5377">
              <w:rPr>
                <w:rFonts w:cs="Arial"/>
                <w:sz w:val="20"/>
              </w:rPr>
              <w:t>Flag</w:t>
            </w:r>
          </w:p>
        </w:tc>
        <w:tc>
          <w:tcPr>
            <w:tcW w:w="345" w:type="pct"/>
            <w:vMerge w:val="restart"/>
            <w:tcBorders>
              <w:top w:val="single" w:sz="4" w:space="0" w:color="000000"/>
              <w:left w:val="single" w:sz="4" w:space="0" w:color="000000"/>
              <w:right w:val="single" w:sz="4" w:space="0" w:color="auto"/>
            </w:tcBorders>
            <w:shd w:val="clear" w:color="auto" w:fill="auto"/>
            <w:vAlign w:val="center"/>
          </w:tcPr>
          <w:p w14:paraId="242188F1" w14:textId="77777777" w:rsidR="00954546" w:rsidRPr="000F5377" w:rsidRDefault="00954546" w:rsidP="0085529F">
            <w:pPr>
              <w:keepNext/>
              <w:keepLines/>
              <w:jc w:val="center"/>
              <w:rPr>
                <w:rFonts w:cs="Arial"/>
                <w:sz w:val="20"/>
              </w:rPr>
            </w:pPr>
            <w:r w:rsidRPr="000F5377">
              <w:rPr>
                <w:rFonts w:cs="Arial"/>
                <w:sz w:val="20"/>
              </w:rPr>
              <w:t>IRCS</w:t>
            </w:r>
          </w:p>
        </w:tc>
        <w:tc>
          <w:tcPr>
            <w:tcW w:w="604" w:type="pct"/>
            <w:vMerge w:val="restart"/>
            <w:tcBorders>
              <w:top w:val="single" w:sz="4" w:space="0" w:color="auto"/>
              <w:left w:val="single" w:sz="4" w:space="0" w:color="auto"/>
              <w:right w:val="single" w:sz="4" w:space="0" w:color="auto"/>
            </w:tcBorders>
            <w:shd w:val="clear" w:color="auto" w:fill="auto"/>
            <w:vAlign w:val="center"/>
          </w:tcPr>
          <w:p w14:paraId="358F5BCB" w14:textId="77777777" w:rsidR="00954546" w:rsidRPr="000F5377" w:rsidRDefault="00954546" w:rsidP="0085529F">
            <w:pPr>
              <w:keepNext/>
              <w:keepLines/>
              <w:jc w:val="center"/>
              <w:rPr>
                <w:rFonts w:cs="Arial"/>
                <w:sz w:val="20"/>
              </w:rPr>
            </w:pPr>
            <w:r w:rsidRPr="000F5377">
              <w:rPr>
                <w:rFonts w:cs="Arial"/>
                <w:sz w:val="20"/>
              </w:rPr>
              <w:t>ICCAT# /</w:t>
            </w:r>
          </w:p>
          <w:p w14:paraId="57C15735" w14:textId="77777777" w:rsidR="00954546" w:rsidRPr="000F5377" w:rsidRDefault="00954546" w:rsidP="0085529F">
            <w:pPr>
              <w:keepNext/>
              <w:keepLines/>
              <w:jc w:val="center"/>
              <w:rPr>
                <w:rFonts w:cs="Arial"/>
                <w:sz w:val="20"/>
              </w:rPr>
            </w:pPr>
            <w:r w:rsidRPr="000F5377">
              <w:rPr>
                <w:rFonts w:cs="Arial"/>
                <w:sz w:val="20"/>
              </w:rPr>
              <w:t>Registration #</w:t>
            </w:r>
          </w:p>
        </w:tc>
        <w:tc>
          <w:tcPr>
            <w:tcW w:w="431" w:type="pct"/>
            <w:vMerge w:val="restart"/>
            <w:tcBorders>
              <w:top w:val="single" w:sz="4" w:space="0" w:color="auto"/>
              <w:left w:val="single" w:sz="4" w:space="0" w:color="auto"/>
              <w:right w:val="single" w:sz="4" w:space="0" w:color="auto"/>
            </w:tcBorders>
            <w:vAlign w:val="center"/>
          </w:tcPr>
          <w:p w14:paraId="2F3B6BA4" w14:textId="77777777" w:rsidR="00954546" w:rsidRPr="000F5377" w:rsidRDefault="00954546" w:rsidP="0085529F">
            <w:pPr>
              <w:keepNext/>
              <w:keepLines/>
              <w:jc w:val="center"/>
              <w:rPr>
                <w:rFonts w:cs="Arial"/>
                <w:sz w:val="20"/>
              </w:rPr>
            </w:pPr>
            <w:r w:rsidRPr="000F5377">
              <w:rPr>
                <w:rFonts w:cs="Arial"/>
                <w:sz w:val="20"/>
              </w:rPr>
              <w:t>Picture</w:t>
            </w:r>
          </w:p>
        </w:tc>
        <w:tc>
          <w:tcPr>
            <w:tcW w:w="1119" w:type="pct"/>
            <w:vMerge w:val="restart"/>
            <w:tcBorders>
              <w:top w:val="single" w:sz="4" w:space="0" w:color="auto"/>
              <w:left w:val="single" w:sz="4" w:space="0" w:color="auto"/>
              <w:right w:val="single" w:sz="4" w:space="0" w:color="auto"/>
            </w:tcBorders>
            <w:vAlign w:val="center"/>
          </w:tcPr>
          <w:p w14:paraId="159D2ED3" w14:textId="77777777" w:rsidR="00954546" w:rsidRPr="000F5377" w:rsidRDefault="00954546" w:rsidP="0085529F">
            <w:pPr>
              <w:keepNext/>
              <w:keepLines/>
              <w:jc w:val="center"/>
              <w:rPr>
                <w:rFonts w:cs="Arial"/>
                <w:sz w:val="20"/>
              </w:rPr>
            </w:pPr>
            <w:r w:rsidRPr="000F5377">
              <w:rPr>
                <w:rFonts w:cs="Arial"/>
                <w:sz w:val="20"/>
              </w:rPr>
              <w:t>Activity / Comments</w:t>
            </w:r>
            <w:r w:rsidRPr="000F5377" w:rsidDel="005C51AD">
              <w:rPr>
                <w:rFonts w:cs="Arial"/>
                <w:sz w:val="20"/>
              </w:rPr>
              <w:t xml:space="preserve"> </w:t>
            </w:r>
          </w:p>
        </w:tc>
      </w:tr>
      <w:tr w:rsidR="00954546" w:rsidRPr="00F43972" w14:paraId="054C5F44" w14:textId="77777777" w:rsidTr="00DF56ED">
        <w:trPr>
          <w:trHeight w:val="395"/>
        </w:trPr>
        <w:tc>
          <w:tcPr>
            <w:tcW w:w="303" w:type="pct"/>
            <w:vMerge/>
            <w:tcBorders>
              <w:left w:val="single" w:sz="4" w:space="0" w:color="000000"/>
              <w:bottom w:val="single" w:sz="4" w:space="0" w:color="000000"/>
            </w:tcBorders>
            <w:vAlign w:val="center"/>
          </w:tcPr>
          <w:p w14:paraId="63F02912" w14:textId="77777777" w:rsidR="00954546" w:rsidRPr="000F5377" w:rsidRDefault="00954546" w:rsidP="000F5377">
            <w:pPr>
              <w:jc w:val="center"/>
              <w:rPr>
                <w:sz w:val="20"/>
              </w:rPr>
            </w:pPr>
          </w:p>
        </w:tc>
        <w:tc>
          <w:tcPr>
            <w:tcW w:w="258" w:type="pct"/>
            <w:tcBorders>
              <w:top w:val="single" w:sz="4" w:space="0" w:color="000000"/>
              <w:left w:val="single" w:sz="4" w:space="0" w:color="000000"/>
              <w:bottom w:val="single" w:sz="4" w:space="0" w:color="000000"/>
              <w:right w:val="single" w:sz="4" w:space="0" w:color="000000"/>
            </w:tcBorders>
            <w:vAlign w:val="center"/>
          </w:tcPr>
          <w:p w14:paraId="0F64919A" w14:textId="77777777" w:rsidR="00954546" w:rsidRPr="000F5377" w:rsidRDefault="00954546" w:rsidP="0085529F">
            <w:pPr>
              <w:keepNext/>
              <w:keepLines/>
              <w:ind w:left="-108"/>
              <w:jc w:val="center"/>
              <w:rPr>
                <w:rFonts w:cs="Arial"/>
                <w:sz w:val="20"/>
              </w:rPr>
            </w:pPr>
            <w:r w:rsidRPr="000F5377">
              <w:rPr>
                <w:rFonts w:cs="Arial"/>
                <w:sz w:val="20"/>
              </w:rPr>
              <w:t>Start</w:t>
            </w:r>
          </w:p>
        </w:tc>
        <w:tc>
          <w:tcPr>
            <w:tcW w:w="259" w:type="pct"/>
            <w:tcBorders>
              <w:top w:val="single" w:sz="4" w:space="0" w:color="000000"/>
              <w:left w:val="single" w:sz="4" w:space="0" w:color="000000"/>
              <w:bottom w:val="single" w:sz="4" w:space="0" w:color="000000"/>
              <w:right w:val="single" w:sz="4" w:space="0" w:color="000000"/>
            </w:tcBorders>
            <w:vAlign w:val="center"/>
          </w:tcPr>
          <w:p w14:paraId="2032704D" w14:textId="77777777" w:rsidR="00954546" w:rsidRPr="000F5377" w:rsidRDefault="00954546" w:rsidP="0085529F">
            <w:pPr>
              <w:keepNext/>
              <w:keepLines/>
              <w:ind w:left="-108"/>
              <w:jc w:val="center"/>
              <w:rPr>
                <w:rFonts w:cs="Arial"/>
                <w:sz w:val="20"/>
              </w:rPr>
            </w:pPr>
            <w:r w:rsidRPr="000F5377">
              <w:rPr>
                <w:rFonts w:cs="Arial"/>
                <w:sz w:val="20"/>
              </w:rPr>
              <w:t>End</w:t>
            </w:r>
          </w:p>
        </w:tc>
        <w:tc>
          <w:tcPr>
            <w:tcW w:w="302" w:type="pct"/>
            <w:tcBorders>
              <w:top w:val="single" w:sz="4" w:space="0" w:color="000000"/>
              <w:left w:val="single" w:sz="4" w:space="0" w:color="000000"/>
              <w:bottom w:val="single" w:sz="4" w:space="0" w:color="000000"/>
              <w:right w:val="single" w:sz="4" w:space="0" w:color="000000"/>
            </w:tcBorders>
            <w:vAlign w:val="center"/>
          </w:tcPr>
          <w:p w14:paraId="4A0B0C05" w14:textId="77777777" w:rsidR="00954546" w:rsidRPr="000F5377" w:rsidRDefault="00954546" w:rsidP="0085529F">
            <w:pPr>
              <w:keepNext/>
              <w:keepLines/>
              <w:ind w:left="-108"/>
              <w:jc w:val="center"/>
              <w:rPr>
                <w:rFonts w:cs="Arial"/>
                <w:sz w:val="20"/>
              </w:rPr>
            </w:pPr>
            <w:r w:rsidRPr="000F5377">
              <w:rPr>
                <w:rFonts w:cs="Arial"/>
                <w:sz w:val="20"/>
              </w:rPr>
              <w:t>Lat</w:t>
            </w:r>
          </w:p>
        </w:tc>
        <w:tc>
          <w:tcPr>
            <w:tcW w:w="345" w:type="pct"/>
            <w:tcBorders>
              <w:top w:val="single" w:sz="4" w:space="0" w:color="000000"/>
              <w:left w:val="single" w:sz="4" w:space="0" w:color="000000"/>
              <w:bottom w:val="single" w:sz="4" w:space="0" w:color="000000"/>
              <w:right w:val="single" w:sz="4" w:space="0" w:color="000000"/>
            </w:tcBorders>
            <w:vAlign w:val="center"/>
          </w:tcPr>
          <w:p w14:paraId="24D8F1B0" w14:textId="77777777" w:rsidR="00954546" w:rsidRPr="000F5377" w:rsidRDefault="00954546" w:rsidP="0085529F">
            <w:pPr>
              <w:keepNext/>
              <w:keepLines/>
              <w:ind w:left="-108"/>
              <w:jc w:val="center"/>
              <w:rPr>
                <w:rFonts w:cs="Arial"/>
                <w:sz w:val="20"/>
              </w:rPr>
            </w:pPr>
            <w:r w:rsidRPr="000F5377">
              <w:rPr>
                <w:rFonts w:cs="Arial"/>
                <w:sz w:val="20"/>
              </w:rPr>
              <w:t>Long</w:t>
            </w:r>
          </w:p>
        </w:tc>
        <w:tc>
          <w:tcPr>
            <w:tcW w:w="603" w:type="pct"/>
            <w:vMerge/>
            <w:tcBorders>
              <w:left w:val="single" w:sz="4" w:space="0" w:color="000000"/>
              <w:bottom w:val="single" w:sz="4" w:space="0" w:color="000000"/>
            </w:tcBorders>
            <w:shd w:val="clear" w:color="auto" w:fill="auto"/>
            <w:vAlign w:val="center"/>
          </w:tcPr>
          <w:p w14:paraId="31BCA68F" w14:textId="77777777" w:rsidR="00954546" w:rsidRPr="000F5377" w:rsidRDefault="00954546" w:rsidP="0085529F">
            <w:pPr>
              <w:keepNext/>
              <w:keepLines/>
              <w:ind w:left="-108"/>
              <w:jc w:val="center"/>
              <w:rPr>
                <w:rFonts w:cs="Arial"/>
                <w:sz w:val="20"/>
              </w:rPr>
            </w:pPr>
          </w:p>
        </w:tc>
        <w:tc>
          <w:tcPr>
            <w:tcW w:w="431" w:type="pct"/>
            <w:vMerge/>
            <w:tcBorders>
              <w:left w:val="single" w:sz="4" w:space="0" w:color="000000"/>
              <w:bottom w:val="single" w:sz="4" w:space="0" w:color="000000"/>
              <w:right w:val="single" w:sz="4" w:space="0" w:color="000000"/>
            </w:tcBorders>
            <w:shd w:val="clear" w:color="auto" w:fill="auto"/>
            <w:vAlign w:val="center"/>
          </w:tcPr>
          <w:p w14:paraId="2D4E8994" w14:textId="77777777" w:rsidR="00954546" w:rsidRPr="000F5377" w:rsidRDefault="00954546" w:rsidP="0085529F">
            <w:pPr>
              <w:keepNext/>
              <w:keepLines/>
              <w:jc w:val="center"/>
              <w:rPr>
                <w:rFonts w:cs="Arial"/>
                <w:sz w:val="20"/>
              </w:rPr>
            </w:pPr>
          </w:p>
        </w:tc>
        <w:tc>
          <w:tcPr>
            <w:tcW w:w="345" w:type="pct"/>
            <w:vMerge/>
            <w:tcBorders>
              <w:left w:val="single" w:sz="4" w:space="0" w:color="000000"/>
              <w:bottom w:val="single" w:sz="4" w:space="0" w:color="000000"/>
              <w:right w:val="single" w:sz="4" w:space="0" w:color="auto"/>
            </w:tcBorders>
            <w:shd w:val="clear" w:color="auto" w:fill="auto"/>
            <w:vAlign w:val="center"/>
          </w:tcPr>
          <w:p w14:paraId="3900AD23" w14:textId="77777777" w:rsidR="00954546" w:rsidRPr="000F5377" w:rsidRDefault="00954546" w:rsidP="0085529F">
            <w:pPr>
              <w:keepNext/>
              <w:keepLines/>
              <w:jc w:val="center"/>
              <w:rPr>
                <w:rFonts w:cs="Arial"/>
                <w:sz w:val="20"/>
              </w:rPr>
            </w:pPr>
          </w:p>
        </w:tc>
        <w:tc>
          <w:tcPr>
            <w:tcW w:w="604" w:type="pct"/>
            <w:vMerge/>
            <w:tcBorders>
              <w:left w:val="single" w:sz="4" w:space="0" w:color="auto"/>
              <w:bottom w:val="single" w:sz="4" w:space="0" w:color="auto"/>
              <w:right w:val="single" w:sz="4" w:space="0" w:color="auto"/>
            </w:tcBorders>
            <w:shd w:val="clear" w:color="auto" w:fill="auto"/>
            <w:vAlign w:val="center"/>
          </w:tcPr>
          <w:p w14:paraId="69FEDE4C" w14:textId="77777777" w:rsidR="00954546" w:rsidRPr="000F5377" w:rsidRDefault="00954546" w:rsidP="0085529F">
            <w:pPr>
              <w:keepNext/>
              <w:keepLines/>
              <w:jc w:val="center"/>
              <w:rPr>
                <w:rFonts w:cs="Arial"/>
                <w:sz w:val="20"/>
              </w:rPr>
            </w:pPr>
          </w:p>
        </w:tc>
        <w:tc>
          <w:tcPr>
            <w:tcW w:w="431" w:type="pct"/>
            <w:vMerge/>
            <w:tcBorders>
              <w:left w:val="single" w:sz="4" w:space="0" w:color="auto"/>
              <w:bottom w:val="single" w:sz="4" w:space="0" w:color="auto"/>
              <w:right w:val="single" w:sz="4" w:space="0" w:color="auto"/>
            </w:tcBorders>
            <w:vAlign w:val="center"/>
          </w:tcPr>
          <w:p w14:paraId="71A2E77E" w14:textId="77777777" w:rsidR="00954546" w:rsidRPr="000F5377" w:rsidRDefault="00954546" w:rsidP="0085529F">
            <w:pPr>
              <w:keepNext/>
              <w:keepLines/>
              <w:jc w:val="center"/>
              <w:rPr>
                <w:rFonts w:cs="Arial"/>
                <w:sz w:val="20"/>
              </w:rPr>
            </w:pPr>
          </w:p>
        </w:tc>
        <w:tc>
          <w:tcPr>
            <w:tcW w:w="1119" w:type="pct"/>
            <w:vMerge/>
            <w:tcBorders>
              <w:left w:val="single" w:sz="4" w:space="0" w:color="auto"/>
              <w:bottom w:val="single" w:sz="4" w:space="0" w:color="auto"/>
              <w:right w:val="single" w:sz="4" w:space="0" w:color="auto"/>
            </w:tcBorders>
            <w:vAlign w:val="center"/>
          </w:tcPr>
          <w:p w14:paraId="1197BD78" w14:textId="77777777" w:rsidR="00954546" w:rsidRPr="000F5377" w:rsidRDefault="00954546" w:rsidP="0085529F">
            <w:pPr>
              <w:keepNext/>
              <w:keepLines/>
              <w:jc w:val="center"/>
              <w:rPr>
                <w:rFonts w:cs="Arial"/>
                <w:sz w:val="20"/>
              </w:rPr>
            </w:pPr>
          </w:p>
        </w:tc>
      </w:tr>
      <w:tr w:rsidR="00954546" w:rsidRPr="00F43972" w14:paraId="2ACE8E7D" w14:textId="77777777" w:rsidTr="00DF56ED">
        <w:trPr>
          <w:trHeight w:val="409"/>
        </w:trPr>
        <w:tc>
          <w:tcPr>
            <w:tcW w:w="303" w:type="pct"/>
            <w:tcBorders>
              <w:top w:val="single" w:sz="4" w:space="0" w:color="000000"/>
              <w:left w:val="single" w:sz="4" w:space="0" w:color="000000"/>
              <w:bottom w:val="single" w:sz="4" w:space="0" w:color="000000"/>
            </w:tcBorders>
            <w:vAlign w:val="center"/>
          </w:tcPr>
          <w:p w14:paraId="5DEF6FCB" w14:textId="4ACF2FB1" w:rsidR="00954546" w:rsidRPr="000F5377" w:rsidRDefault="00653A97" w:rsidP="000F5377">
            <w:pPr>
              <w:jc w:val="center"/>
              <w:rPr>
                <w:sz w:val="20"/>
              </w:rPr>
            </w:pPr>
            <w:r>
              <w:rPr>
                <w:sz w:val="20"/>
              </w:rPr>
              <w:t>N/A</w:t>
            </w:r>
          </w:p>
        </w:tc>
        <w:tc>
          <w:tcPr>
            <w:tcW w:w="258" w:type="pct"/>
            <w:tcBorders>
              <w:top w:val="single" w:sz="4" w:space="0" w:color="000000"/>
              <w:left w:val="single" w:sz="4" w:space="0" w:color="000000"/>
              <w:bottom w:val="single" w:sz="4" w:space="0" w:color="000000"/>
              <w:right w:val="single" w:sz="4" w:space="0" w:color="000000"/>
            </w:tcBorders>
            <w:vAlign w:val="center"/>
          </w:tcPr>
          <w:p w14:paraId="45A0B283" w14:textId="77777777" w:rsidR="00954546" w:rsidRPr="000F5377" w:rsidRDefault="00954546" w:rsidP="0085529F">
            <w:pPr>
              <w:keepNext/>
              <w:keepLines/>
              <w:snapToGrid w:val="0"/>
              <w:jc w:val="center"/>
              <w:rPr>
                <w:rFonts w:cs="Arial"/>
                <w:sz w:val="20"/>
              </w:rPr>
            </w:pPr>
          </w:p>
        </w:tc>
        <w:tc>
          <w:tcPr>
            <w:tcW w:w="259" w:type="pct"/>
            <w:tcBorders>
              <w:top w:val="single" w:sz="4" w:space="0" w:color="000000"/>
              <w:left w:val="single" w:sz="4" w:space="0" w:color="000000"/>
              <w:bottom w:val="single" w:sz="4" w:space="0" w:color="000000"/>
              <w:right w:val="single" w:sz="4" w:space="0" w:color="000000"/>
            </w:tcBorders>
            <w:vAlign w:val="center"/>
          </w:tcPr>
          <w:p w14:paraId="40ED176B" w14:textId="77777777" w:rsidR="00954546" w:rsidRPr="000F5377" w:rsidRDefault="00954546" w:rsidP="0085529F">
            <w:pPr>
              <w:keepNext/>
              <w:keepLines/>
              <w:snapToGrid w:val="0"/>
              <w:jc w:val="center"/>
              <w:rPr>
                <w:rFonts w:cs="Arial"/>
                <w:sz w:val="20"/>
              </w:rPr>
            </w:pPr>
          </w:p>
        </w:tc>
        <w:tc>
          <w:tcPr>
            <w:tcW w:w="302" w:type="pct"/>
            <w:tcBorders>
              <w:top w:val="single" w:sz="4" w:space="0" w:color="000000"/>
              <w:left w:val="single" w:sz="4" w:space="0" w:color="000000"/>
              <w:bottom w:val="single" w:sz="4" w:space="0" w:color="000000"/>
              <w:right w:val="single" w:sz="4" w:space="0" w:color="000000"/>
            </w:tcBorders>
            <w:vAlign w:val="center"/>
          </w:tcPr>
          <w:p w14:paraId="62A836D1" w14:textId="77777777" w:rsidR="00954546" w:rsidRPr="000F5377" w:rsidRDefault="00954546" w:rsidP="0085529F">
            <w:pPr>
              <w:keepNext/>
              <w:keepLines/>
              <w:snapToGrid w:val="0"/>
              <w:jc w:val="center"/>
              <w:rPr>
                <w:rFonts w:cs="Arial"/>
                <w:sz w:val="20"/>
              </w:rPr>
            </w:pPr>
          </w:p>
        </w:tc>
        <w:tc>
          <w:tcPr>
            <w:tcW w:w="345" w:type="pct"/>
            <w:tcBorders>
              <w:top w:val="single" w:sz="4" w:space="0" w:color="000000"/>
              <w:left w:val="single" w:sz="4" w:space="0" w:color="000000"/>
              <w:bottom w:val="single" w:sz="4" w:space="0" w:color="000000"/>
              <w:right w:val="single" w:sz="4" w:space="0" w:color="000000"/>
            </w:tcBorders>
            <w:vAlign w:val="center"/>
          </w:tcPr>
          <w:p w14:paraId="6A4BCCAF" w14:textId="77777777" w:rsidR="00954546" w:rsidRPr="000F5377" w:rsidRDefault="00954546" w:rsidP="0085529F">
            <w:pPr>
              <w:keepNext/>
              <w:keepLines/>
              <w:snapToGrid w:val="0"/>
              <w:jc w:val="center"/>
              <w:rPr>
                <w:rFonts w:cs="Arial"/>
                <w:sz w:val="20"/>
              </w:rPr>
            </w:pPr>
          </w:p>
        </w:tc>
        <w:tc>
          <w:tcPr>
            <w:tcW w:w="603" w:type="pct"/>
            <w:tcBorders>
              <w:top w:val="single" w:sz="4" w:space="0" w:color="000000"/>
              <w:left w:val="single" w:sz="4" w:space="0" w:color="000000"/>
              <w:bottom w:val="single" w:sz="4" w:space="0" w:color="000000"/>
            </w:tcBorders>
            <w:shd w:val="clear" w:color="auto" w:fill="auto"/>
            <w:vAlign w:val="center"/>
          </w:tcPr>
          <w:p w14:paraId="78F850D4" w14:textId="77777777" w:rsidR="00954546" w:rsidRPr="000F5377" w:rsidRDefault="00954546" w:rsidP="0085529F">
            <w:pPr>
              <w:keepNext/>
              <w:keepLines/>
              <w:snapToGrid w:val="0"/>
              <w:jc w:val="center"/>
              <w:rPr>
                <w:rFonts w:cs="Arial"/>
                <w:sz w:val="20"/>
              </w:rPr>
            </w:pPr>
          </w:p>
        </w:tc>
        <w:tc>
          <w:tcPr>
            <w:tcW w:w="431" w:type="pct"/>
            <w:tcBorders>
              <w:top w:val="single" w:sz="4" w:space="0" w:color="000000"/>
              <w:left w:val="single" w:sz="4" w:space="0" w:color="000000"/>
              <w:bottom w:val="single" w:sz="4" w:space="0" w:color="000000"/>
            </w:tcBorders>
            <w:shd w:val="clear" w:color="auto" w:fill="auto"/>
            <w:vAlign w:val="center"/>
          </w:tcPr>
          <w:p w14:paraId="6941CD80" w14:textId="77777777" w:rsidR="00954546" w:rsidRPr="000F5377" w:rsidRDefault="00954546" w:rsidP="0085529F">
            <w:pPr>
              <w:keepNext/>
              <w:keepLines/>
              <w:snapToGrid w:val="0"/>
              <w:jc w:val="center"/>
              <w:rPr>
                <w:rFonts w:cs="Arial"/>
                <w:sz w:val="20"/>
              </w:rPr>
            </w:pPr>
          </w:p>
        </w:tc>
        <w:tc>
          <w:tcPr>
            <w:tcW w:w="345" w:type="pct"/>
            <w:tcBorders>
              <w:top w:val="single" w:sz="4" w:space="0" w:color="000000"/>
              <w:left w:val="single" w:sz="4" w:space="0" w:color="000000"/>
              <w:bottom w:val="single" w:sz="4" w:space="0" w:color="000000"/>
              <w:right w:val="single" w:sz="4" w:space="0" w:color="auto"/>
            </w:tcBorders>
            <w:shd w:val="clear" w:color="auto" w:fill="auto"/>
            <w:vAlign w:val="center"/>
          </w:tcPr>
          <w:p w14:paraId="1C758457" w14:textId="77777777" w:rsidR="00954546" w:rsidRPr="000F5377" w:rsidRDefault="00954546" w:rsidP="0085529F">
            <w:pPr>
              <w:keepNext/>
              <w:keepLines/>
              <w:snapToGrid w:val="0"/>
              <w:jc w:val="center"/>
              <w:rPr>
                <w:rFonts w:cs="Arial"/>
                <w:sz w:val="20"/>
              </w:rPr>
            </w:pP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6362B31A" w14:textId="77777777" w:rsidR="00954546" w:rsidRPr="000F5377" w:rsidRDefault="00954546" w:rsidP="0085529F">
            <w:pPr>
              <w:keepNext/>
              <w:keepLines/>
              <w:snapToGrid w:val="0"/>
              <w:jc w:val="center"/>
              <w:rPr>
                <w:rFonts w:cs="Arial"/>
                <w:sz w:val="20"/>
              </w:rPr>
            </w:pPr>
          </w:p>
        </w:tc>
        <w:tc>
          <w:tcPr>
            <w:tcW w:w="431" w:type="pct"/>
            <w:tcBorders>
              <w:top w:val="single" w:sz="4" w:space="0" w:color="auto"/>
              <w:left w:val="single" w:sz="4" w:space="0" w:color="auto"/>
              <w:bottom w:val="single" w:sz="4" w:space="0" w:color="auto"/>
              <w:right w:val="single" w:sz="4" w:space="0" w:color="auto"/>
            </w:tcBorders>
            <w:vAlign w:val="center"/>
          </w:tcPr>
          <w:p w14:paraId="5C7DE0CF" w14:textId="77777777" w:rsidR="00954546" w:rsidRPr="000F5377" w:rsidRDefault="00954546" w:rsidP="0085529F">
            <w:pPr>
              <w:keepNext/>
              <w:keepLines/>
              <w:snapToGrid w:val="0"/>
              <w:jc w:val="center"/>
              <w:rPr>
                <w:rFonts w:cs="Arial"/>
                <w:sz w:val="20"/>
              </w:rPr>
            </w:pPr>
          </w:p>
        </w:tc>
        <w:tc>
          <w:tcPr>
            <w:tcW w:w="1119" w:type="pct"/>
            <w:tcBorders>
              <w:top w:val="single" w:sz="4" w:space="0" w:color="auto"/>
              <w:left w:val="single" w:sz="4" w:space="0" w:color="auto"/>
              <w:bottom w:val="single" w:sz="4" w:space="0" w:color="auto"/>
              <w:right w:val="single" w:sz="4" w:space="0" w:color="auto"/>
            </w:tcBorders>
            <w:vAlign w:val="center"/>
          </w:tcPr>
          <w:p w14:paraId="64264268" w14:textId="77777777" w:rsidR="00954546" w:rsidRPr="000F5377" w:rsidRDefault="00954546" w:rsidP="0085529F">
            <w:pPr>
              <w:keepNext/>
              <w:keepLines/>
              <w:snapToGrid w:val="0"/>
              <w:jc w:val="center"/>
              <w:rPr>
                <w:rFonts w:cs="Arial"/>
                <w:sz w:val="20"/>
              </w:rPr>
            </w:pPr>
          </w:p>
        </w:tc>
      </w:tr>
    </w:tbl>
    <w:p w14:paraId="13248795" w14:textId="4BEEBB63" w:rsidR="00653A97" w:rsidRDefault="00653A97" w:rsidP="00AC095A">
      <w:pPr>
        <w:pStyle w:val="BodyText"/>
        <w:spacing w:line="240" w:lineRule="atLeast"/>
        <w:rPr>
          <w:rFonts w:cs="Arial"/>
          <w:sz w:val="20"/>
        </w:rPr>
      </w:pPr>
      <w:r>
        <w:rPr>
          <w:rFonts w:cs="Arial"/>
          <w:sz w:val="20"/>
        </w:rPr>
        <w:t>No vessel was sighted in breach of ICCAT conservation and management measures.</w:t>
      </w:r>
    </w:p>
    <w:p w14:paraId="747E0927" w14:textId="77777777" w:rsidR="00653A97" w:rsidRDefault="00653A97" w:rsidP="00AC095A">
      <w:pPr>
        <w:pStyle w:val="BodyText"/>
        <w:spacing w:line="240" w:lineRule="atLeast"/>
        <w:rPr>
          <w:rFonts w:cs="Arial"/>
          <w:sz w:val="20"/>
        </w:rPr>
      </w:pPr>
    </w:p>
    <w:p w14:paraId="7BD37B2B" w14:textId="77777777" w:rsidR="00653A97" w:rsidRDefault="00653A97" w:rsidP="00AC095A">
      <w:pPr>
        <w:pStyle w:val="BodyText"/>
        <w:spacing w:line="240" w:lineRule="atLeast"/>
        <w:rPr>
          <w:rFonts w:cs="Arial"/>
          <w:sz w:val="20"/>
        </w:rPr>
      </w:pPr>
    </w:p>
    <w:p w14:paraId="79AEBD04" w14:textId="77777777" w:rsidR="009828F2" w:rsidRDefault="009828F2">
      <w:pPr>
        <w:rPr>
          <w:rFonts w:cs="Arial"/>
          <w:b/>
        </w:rPr>
      </w:pPr>
      <w:r>
        <w:rPr>
          <w:rFonts w:cs="Arial"/>
          <w:b/>
        </w:rPr>
        <w:br w:type="page"/>
      </w:r>
    </w:p>
    <w:p w14:paraId="46D231CE" w14:textId="15C31FFC" w:rsidR="00050C23" w:rsidRPr="00907EFD" w:rsidRDefault="004964A4" w:rsidP="006F1883">
      <w:pPr>
        <w:pStyle w:val="BodyText"/>
        <w:keepNext/>
        <w:keepLines/>
        <w:numPr>
          <w:ilvl w:val="0"/>
          <w:numId w:val="26"/>
        </w:numPr>
        <w:ind w:left="0" w:firstLine="0"/>
        <w:rPr>
          <w:rFonts w:cs="Arial"/>
          <w:b/>
        </w:rPr>
      </w:pPr>
      <w:r>
        <w:rPr>
          <w:rFonts w:cs="Arial"/>
          <w:b/>
        </w:rPr>
        <w:lastRenderedPageBreak/>
        <w:t>Summary of sampling performed</w:t>
      </w:r>
    </w:p>
    <w:p w14:paraId="08CD93C4" w14:textId="77777777" w:rsidR="0036413A" w:rsidRPr="00361D74" w:rsidRDefault="0036413A" w:rsidP="00361D74">
      <w:pPr>
        <w:rPr>
          <w:sz w:val="20"/>
        </w:rPr>
      </w:pPr>
    </w:p>
    <w:p w14:paraId="51AA7735" w14:textId="77777777" w:rsidR="00050C23" w:rsidRDefault="0098376F" w:rsidP="00C31328">
      <w:pPr>
        <w:pStyle w:val="ListBullet2"/>
      </w:pPr>
      <w:r w:rsidRPr="0098376F">
        <w:t>Table 1</w:t>
      </w:r>
      <w:r w:rsidR="004964A4">
        <w:t>4</w:t>
      </w:r>
      <w:r w:rsidRPr="0098376F">
        <w:t>. Summary of sampling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42"/>
        <w:gridCol w:w="3230"/>
        <w:gridCol w:w="2331"/>
        <w:gridCol w:w="2331"/>
        <w:gridCol w:w="2331"/>
        <w:gridCol w:w="2329"/>
      </w:tblGrid>
      <w:tr w:rsidR="00B10BA7" w:rsidRPr="00A84B26" w14:paraId="30739038" w14:textId="77777777" w:rsidTr="00653A97">
        <w:trPr>
          <w:trHeight w:val="545"/>
        </w:trPr>
        <w:tc>
          <w:tcPr>
            <w:tcW w:w="515" w:type="pct"/>
            <w:vAlign w:val="center"/>
          </w:tcPr>
          <w:p w14:paraId="13ABFE27" w14:textId="77777777" w:rsidR="00B10BA7" w:rsidRDefault="00B10BA7" w:rsidP="00D52FB0">
            <w:pPr>
              <w:jc w:val="center"/>
              <w:rPr>
                <w:sz w:val="20"/>
              </w:rPr>
            </w:pPr>
            <w:r w:rsidRPr="00C341A4">
              <w:rPr>
                <w:sz w:val="20"/>
              </w:rPr>
              <w:t xml:space="preserve">Fishing </w:t>
            </w:r>
            <w:r>
              <w:rPr>
                <w:sz w:val="20"/>
              </w:rPr>
              <w:t>Op #*</w:t>
            </w:r>
          </w:p>
        </w:tc>
        <w:tc>
          <w:tcPr>
            <w:tcW w:w="1154" w:type="pct"/>
            <w:vAlign w:val="center"/>
          </w:tcPr>
          <w:p w14:paraId="4841E619" w14:textId="77777777" w:rsidR="00B10BA7" w:rsidRDefault="00B10BA7" w:rsidP="00D52FB0">
            <w:pPr>
              <w:jc w:val="center"/>
              <w:rPr>
                <w:sz w:val="20"/>
              </w:rPr>
            </w:pPr>
            <w:r>
              <w:rPr>
                <w:sz w:val="20"/>
              </w:rPr>
              <w:t>Incidental Mortalities</w:t>
            </w:r>
          </w:p>
        </w:tc>
        <w:tc>
          <w:tcPr>
            <w:tcW w:w="833" w:type="pct"/>
            <w:vAlign w:val="center"/>
          </w:tcPr>
          <w:p w14:paraId="2325354F" w14:textId="22B81C27" w:rsidR="00B10BA7" w:rsidRPr="00A84B26" w:rsidRDefault="00B10BA7" w:rsidP="00D52FB0">
            <w:pPr>
              <w:jc w:val="center"/>
              <w:rPr>
                <w:sz w:val="20"/>
              </w:rPr>
            </w:pPr>
            <w:r>
              <w:rPr>
                <w:sz w:val="20"/>
              </w:rPr>
              <w:t>Number of fish measured for Length</w:t>
            </w:r>
          </w:p>
        </w:tc>
        <w:tc>
          <w:tcPr>
            <w:tcW w:w="833" w:type="pct"/>
            <w:vAlign w:val="center"/>
          </w:tcPr>
          <w:p w14:paraId="657AE493" w14:textId="77777777" w:rsidR="00B10BA7" w:rsidRPr="00A84B26" w:rsidRDefault="00B10BA7" w:rsidP="00D52FB0">
            <w:pPr>
              <w:jc w:val="center"/>
              <w:rPr>
                <w:sz w:val="20"/>
              </w:rPr>
            </w:pPr>
            <w:r>
              <w:rPr>
                <w:sz w:val="20"/>
              </w:rPr>
              <w:t>Number of fish measured for Weight</w:t>
            </w:r>
          </w:p>
        </w:tc>
        <w:tc>
          <w:tcPr>
            <w:tcW w:w="833" w:type="pct"/>
            <w:vAlign w:val="center"/>
          </w:tcPr>
          <w:p w14:paraId="369FC32E" w14:textId="77777777" w:rsidR="00B10BA7" w:rsidRPr="00A84B26" w:rsidRDefault="00B10BA7" w:rsidP="00D52FB0">
            <w:pPr>
              <w:jc w:val="center"/>
              <w:rPr>
                <w:sz w:val="20"/>
              </w:rPr>
            </w:pPr>
            <w:r>
              <w:rPr>
                <w:sz w:val="20"/>
              </w:rPr>
              <w:t>Hard Part Collected</w:t>
            </w:r>
          </w:p>
        </w:tc>
        <w:tc>
          <w:tcPr>
            <w:tcW w:w="832" w:type="pct"/>
            <w:vAlign w:val="center"/>
          </w:tcPr>
          <w:p w14:paraId="2A0F8524" w14:textId="77777777" w:rsidR="00B10BA7" w:rsidRPr="00A84B26" w:rsidRDefault="00B10BA7" w:rsidP="00D52FB0">
            <w:pPr>
              <w:jc w:val="center"/>
              <w:rPr>
                <w:sz w:val="20"/>
              </w:rPr>
            </w:pPr>
            <w:r>
              <w:rPr>
                <w:sz w:val="20"/>
              </w:rPr>
              <w:t>Tagged BFT</w:t>
            </w:r>
          </w:p>
        </w:tc>
      </w:tr>
      <w:tr w:rsidR="00653A97" w14:paraId="41933460" w14:textId="77777777" w:rsidTr="00E60116">
        <w:trPr>
          <w:trHeight w:val="397"/>
        </w:trPr>
        <w:tc>
          <w:tcPr>
            <w:tcW w:w="515" w:type="pct"/>
            <w:vAlign w:val="center"/>
          </w:tcPr>
          <w:p w14:paraId="5C707B86" w14:textId="007D44D2" w:rsidR="00653A97" w:rsidRPr="00D52FB0" w:rsidRDefault="00653A97" w:rsidP="00E60116">
            <w:pPr>
              <w:jc w:val="center"/>
              <w:rPr>
                <w:sz w:val="20"/>
              </w:rPr>
            </w:pPr>
            <w:r>
              <w:rPr>
                <w:rFonts w:cs="Arial"/>
                <w:color w:val="000000"/>
                <w:sz w:val="20"/>
              </w:rPr>
              <w:t>9</w:t>
            </w:r>
          </w:p>
        </w:tc>
        <w:tc>
          <w:tcPr>
            <w:tcW w:w="1154" w:type="pct"/>
            <w:vAlign w:val="center"/>
          </w:tcPr>
          <w:p w14:paraId="623FB2F2" w14:textId="07EA4079" w:rsidR="00653A97" w:rsidRPr="00D52FB0" w:rsidRDefault="00BF1457" w:rsidP="00E60116">
            <w:pPr>
              <w:jc w:val="center"/>
              <w:rPr>
                <w:sz w:val="20"/>
              </w:rPr>
            </w:pPr>
            <w:r>
              <w:rPr>
                <w:sz w:val="20"/>
              </w:rPr>
              <w:t>0</w:t>
            </w:r>
          </w:p>
        </w:tc>
        <w:tc>
          <w:tcPr>
            <w:tcW w:w="833" w:type="pct"/>
            <w:vAlign w:val="center"/>
          </w:tcPr>
          <w:p w14:paraId="40C0E400" w14:textId="22C16CE5" w:rsidR="00653A97" w:rsidRPr="00D52FB0" w:rsidRDefault="00653A97" w:rsidP="00E60116">
            <w:pPr>
              <w:jc w:val="center"/>
              <w:rPr>
                <w:sz w:val="20"/>
              </w:rPr>
            </w:pPr>
            <w:r>
              <w:rPr>
                <w:rFonts w:cs="Arial"/>
                <w:color w:val="000000"/>
                <w:sz w:val="20"/>
              </w:rPr>
              <w:t>11</w:t>
            </w:r>
          </w:p>
        </w:tc>
        <w:tc>
          <w:tcPr>
            <w:tcW w:w="833" w:type="pct"/>
            <w:vAlign w:val="center"/>
          </w:tcPr>
          <w:p w14:paraId="42F7B808" w14:textId="717B5352" w:rsidR="00653A97" w:rsidRPr="00D52FB0" w:rsidRDefault="00653A97" w:rsidP="00E60116">
            <w:pPr>
              <w:jc w:val="center"/>
              <w:rPr>
                <w:sz w:val="20"/>
              </w:rPr>
            </w:pPr>
            <w:r>
              <w:rPr>
                <w:rFonts w:cs="Arial"/>
                <w:color w:val="000000"/>
                <w:sz w:val="20"/>
              </w:rPr>
              <w:t>11</w:t>
            </w:r>
          </w:p>
        </w:tc>
        <w:tc>
          <w:tcPr>
            <w:tcW w:w="833" w:type="pct"/>
            <w:vAlign w:val="center"/>
          </w:tcPr>
          <w:p w14:paraId="345BD131" w14:textId="23387198" w:rsidR="00653A97" w:rsidRPr="00D52FB0" w:rsidRDefault="00653A97" w:rsidP="00E60116">
            <w:pPr>
              <w:jc w:val="center"/>
              <w:rPr>
                <w:sz w:val="20"/>
              </w:rPr>
            </w:pPr>
            <w:r>
              <w:rPr>
                <w:rFonts w:cs="Arial"/>
                <w:color w:val="000000"/>
                <w:sz w:val="20"/>
              </w:rPr>
              <w:t>6</w:t>
            </w:r>
          </w:p>
        </w:tc>
        <w:tc>
          <w:tcPr>
            <w:tcW w:w="832" w:type="pct"/>
            <w:vAlign w:val="center"/>
          </w:tcPr>
          <w:p w14:paraId="417506D0" w14:textId="476A90FC" w:rsidR="00653A97" w:rsidRPr="00D52FB0" w:rsidRDefault="00653A97" w:rsidP="00E60116">
            <w:pPr>
              <w:jc w:val="center"/>
              <w:rPr>
                <w:sz w:val="20"/>
              </w:rPr>
            </w:pPr>
            <w:r>
              <w:rPr>
                <w:rFonts w:cs="Arial"/>
                <w:color w:val="000000"/>
                <w:sz w:val="20"/>
              </w:rPr>
              <w:t>0</w:t>
            </w:r>
          </w:p>
        </w:tc>
      </w:tr>
    </w:tbl>
    <w:p w14:paraId="7A5790AD" w14:textId="24663835" w:rsidR="00961B8D" w:rsidRDefault="000D2442" w:rsidP="00C31328">
      <w:pPr>
        <w:pStyle w:val="ListBullet2"/>
      </w:pPr>
      <w:r w:rsidRPr="00C31328">
        <w:t>*</w:t>
      </w:r>
      <w:r w:rsidRPr="00C31328">
        <w:tab/>
        <w:t>Fishing operation as per Table 1</w:t>
      </w:r>
    </w:p>
    <w:p w14:paraId="0087153C" w14:textId="135A73B2" w:rsidR="00C31328" w:rsidRPr="00C31328" w:rsidRDefault="00C31328" w:rsidP="00C31328">
      <w:pPr>
        <w:pStyle w:val="ListBullet2"/>
      </w:pPr>
      <w:r w:rsidRPr="00C31328">
        <w:t xml:space="preserve">The observer collected 6 samples for </w:t>
      </w:r>
      <w:r>
        <w:t>genetic analysis.</w:t>
      </w:r>
      <w:r w:rsidR="00BF1457">
        <w:t xml:space="preserve"> These were delivered to the </w:t>
      </w:r>
      <w:proofErr w:type="spellStart"/>
      <w:r w:rsidR="00BF1457">
        <w:t>Havforskningsinstituttet</w:t>
      </w:r>
      <w:proofErr w:type="spellEnd"/>
      <w:r w:rsidR="00BF1457">
        <w:t xml:space="preserve"> on 5</w:t>
      </w:r>
      <w:r w:rsidR="00BF1457" w:rsidRPr="00136B1D">
        <w:rPr>
          <w:vertAlign w:val="superscript"/>
        </w:rPr>
        <w:t>th</w:t>
      </w:r>
      <w:r w:rsidR="00BF1457">
        <w:t xml:space="preserve"> October for onward transport to GBYP.</w:t>
      </w:r>
    </w:p>
    <w:p w14:paraId="0C562FB7" w14:textId="77777777" w:rsidR="004964A4" w:rsidRDefault="004964A4">
      <w:pPr>
        <w:rPr>
          <w:b/>
          <w:sz w:val="20"/>
        </w:rPr>
      </w:pPr>
      <w:r>
        <w:rPr>
          <w:b/>
          <w:sz w:val="20"/>
        </w:rPr>
        <w:br w:type="page"/>
      </w:r>
    </w:p>
    <w:p w14:paraId="6171447D" w14:textId="77777777" w:rsidR="00DA2C71" w:rsidRDefault="0098376F" w:rsidP="00652E15">
      <w:pPr>
        <w:rPr>
          <w:b/>
          <w:sz w:val="20"/>
        </w:rPr>
      </w:pPr>
      <w:r w:rsidRPr="0098376F">
        <w:rPr>
          <w:b/>
          <w:sz w:val="20"/>
        </w:rPr>
        <w:lastRenderedPageBreak/>
        <w:t>Appendix</w:t>
      </w:r>
      <w:r w:rsidR="00A66865">
        <w:rPr>
          <w:b/>
          <w:sz w:val="20"/>
        </w:rPr>
        <w:t xml:space="preserve"> </w:t>
      </w:r>
      <w:r w:rsidR="00DA2C71">
        <w:rPr>
          <w:b/>
          <w:sz w:val="20"/>
        </w:rPr>
        <w:t>1</w:t>
      </w:r>
      <w:r w:rsidRPr="0098376F">
        <w:rPr>
          <w:b/>
          <w:sz w:val="20"/>
        </w:rPr>
        <w:t>: Details of vessels involved in catching/ towing/ supporting/other operations</w:t>
      </w:r>
    </w:p>
    <w:p w14:paraId="047C3AA8" w14:textId="77777777" w:rsidR="00A66865" w:rsidRPr="00A66865" w:rsidRDefault="00A66865" w:rsidP="00652E15">
      <w:pPr>
        <w:rPr>
          <w:b/>
          <w:sz w:val="20"/>
        </w:rPr>
      </w:pPr>
    </w:p>
    <w:tbl>
      <w:tblPr>
        <w:tblW w:w="5000" w:type="pct"/>
        <w:tblLook w:val="0000" w:firstRow="0" w:lastRow="0" w:firstColumn="0" w:lastColumn="0" w:noHBand="0" w:noVBand="0"/>
      </w:tblPr>
      <w:tblGrid>
        <w:gridCol w:w="1035"/>
        <w:gridCol w:w="1806"/>
        <w:gridCol w:w="894"/>
        <w:gridCol w:w="805"/>
        <w:gridCol w:w="1006"/>
        <w:gridCol w:w="1261"/>
        <w:gridCol w:w="1265"/>
        <w:gridCol w:w="5922"/>
      </w:tblGrid>
      <w:tr w:rsidR="00D511DA" w:rsidRPr="00A66865" w14:paraId="34D5958D" w14:textId="2366819B" w:rsidTr="00BF1457">
        <w:trPr>
          <w:trHeight w:val="397"/>
        </w:trPr>
        <w:tc>
          <w:tcPr>
            <w:tcW w:w="370" w:type="pct"/>
            <w:tcBorders>
              <w:top w:val="single" w:sz="4" w:space="0" w:color="auto"/>
              <w:left w:val="single" w:sz="4" w:space="0" w:color="auto"/>
              <w:bottom w:val="single" w:sz="4" w:space="0" w:color="auto"/>
              <w:right w:val="single" w:sz="4" w:space="0" w:color="auto"/>
            </w:tcBorders>
            <w:vAlign w:val="center"/>
          </w:tcPr>
          <w:p w14:paraId="2CE2F1D6" w14:textId="77777777" w:rsidR="00D511DA" w:rsidRDefault="00D511DA">
            <w:pPr>
              <w:jc w:val="center"/>
              <w:rPr>
                <w:sz w:val="20"/>
              </w:rPr>
            </w:pPr>
            <w:r w:rsidRPr="0098376F">
              <w:rPr>
                <w:sz w:val="20"/>
              </w:rPr>
              <w:t>Vessel Name</w:t>
            </w:r>
          </w:p>
        </w:tc>
        <w:tc>
          <w:tcPr>
            <w:tcW w:w="645" w:type="pct"/>
            <w:tcBorders>
              <w:top w:val="single" w:sz="4" w:space="0" w:color="auto"/>
              <w:left w:val="single" w:sz="4" w:space="0" w:color="auto"/>
              <w:bottom w:val="single" w:sz="4" w:space="0" w:color="auto"/>
              <w:right w:val="single" w:sz="4" w:space="0" w:color="auto"/>
            </w:tcBorders>
            <w:noWrap/>
            <w:vAlign w:val="center"/>
          </w:tcPr>
          <w:p w14:paraId="19645811" w14:textId="77777777" w:rsidR="00D511DA" w:rsidRDefault="00D511DA">
            <w:pPr>
              <w:jc w:val="center"/>
              <w:rPr>
                <w:sz w:val="20"/>
              </w:rPr>
            </w:pPr>
            <w:r w:rsidRPr="0098376F">
              <w:rPr>
                <w:sz w:val="20"/>
              </w:rPr>
              <w:t>ICCAT #</w:t>
            </w:r>
          </w:p>
        </w:tc>
        <w:tc>
          <w:tcPr>
            <w:tcW w:w="319" w:type="pct"/>
            <w:tcBorders>
              <w:top w:val="single" w:sz="4" w:space="0" w:color="auto"/>
              <w:left w:val="nil"/>
              <w:bottom w:val="single" w:sz="4" w:space="0" w:color="auto"/>
              <w:right w:val="single" w:sz="4" w:space="0" w:color="auto"/>
            </w:tcBorders>
            <w:noWrap/>
            <w:vAlign w:val="center"/>
          </w:tcPr>
          <w:p w14:paraId="399335EE" w14:textId="77777777" w:rsidR="00D511DA" w:rsidRDefault="00D511DA">
            <w:pPr>
              <w:jc w:val="center"/>
              <w:rPr>
                <w:sz w:val="20"/>
              </w:rPr>
            </w:pPr>
            <w:r w:rsidRPr="0098376F">
              <w:rPr>
                <w:sz w:val="20"/>
              </w:rPr>
              <w:t>Flag</w:t>
            </w:r>
          </w:p>
        </w:tc>
        <w:tc>
          <w:tcPr>
            <w:tcW w:w="288" w:type="pct"/>
            <w:tcBorders>
              <w:top w:val="single" w:sz="4" w:space="0" w:color="auto"/>
              <w:left w:val="nil"/>
              <w:bottom w:val="single" w:sz="4" w:space="0" w:color="auto"/>
              <w:right w:val="single" w:sz="4" w:space="0" w:color="auto"/>
            </w:tcBorders>
            <w:noWrap/>
            <w:vAlign w:val="center"/>
          </w:tcPr>
          <w:p w14:paraId="5F88B650" w14:textId="77777777" w:rsidR="00D511DA" w:rsidRDefault="00D511DA">
            <w:pPr>
              <w:jc w:val="center"/>
              <w:rPr>
                <w:sz w:val="20"/>
              </w:rPr>
            </w:pPr>
            <w:r>
              <w:rPr>
                <w:sz w:val="20"/>
              </w:rPr>
              <w:t>IRCS</w:t>
            </w:r>
            <w:r w:rsidRPr="0098376F">
              <w:rPr>
                <w:sz w:val="20"/>
              </w:rPr>
              <w:t>.</w:t>
            </w:r>
          </w:p>
        </w:tc>
        <w:tc>
          <w:tcPr>
            <w:tcW w:w="359" w:type="pct"/>
            <w:tcBorders>
              <w:top w:val="single" w:sz="4" w:space="0" w:color="auto"/>
              <w:left w:val="nil"/>
              <w:bottom w:val="single" w:sz="4" w:space="0" w:color="auto"/>
              <w:right w:val="single" w:sz="4" w:space="0" w:color="auto"/>
            </w:tcBorders>
            <w:noWrap/>
            <w:vAlign w:val="center"/>
          </w:tcPr>
          <w:p w14:paraId="1AC70683" w14:textId="77777777" w:rsidR="00D511DA" w:rsidRDefault="00D511DA">
            <w:pPr>
              <w:jc w:val="center"/>
              <w:rPr>
                <w:sz w:val="20"/>
              </w:rPr>
            </w:pPr>
            <w:r w:rsidRPr="0098376F">
              <w:rPr>
                <w:sz w:val="20"/>
              </w:rPr>
              <w:t>Role</w:t>
            </w:r>
            <w:r>
              <w:rPr>
                <w:sz w:val="20"/>
              </w:rPr>
              <w:t>*</w:t>
            </w:r>
          </w:p>
        </w:tc>
        <w:tc>
          <w:tcPr>
            <w:tcW w:w="451" w:type="pct"/>
            <w:tcBorders>
              <w:top w:val="single" w:sz="4" w:space="0" w:color="auto"/>
              <w:left w:val="nil"/>
              <w:bottom w:val="single" w:sz="4" w:space="0" w:color="auto"/>
              <w:right w:val="single" w:sz="4" w:space="0" w:color="auto"/>
            </w:tcBorders>
            <w:noWrap/>
            <w:vAlign w:val="center"/>
          </w:tcPr>
          <w:p w14:paraId="60519532" w14:textId="0FEF467F" w:rsidR="00D511DA" w:rsidRDefault="00D511DA">
            <w:pPr>
              <w:jc w:val="center"/>
              <w:rPr>
                <w:sz w:val="20"/>
              </w:rPr>
            </w:pPr>
            <w:r>
              <w:rPr>
                <w:sz w:val="20"/>
              </w:rPr>
              <w:t>Other Role*</w:t>
            </w:r>
          </w:p>
        </w:tc>
        <w:tc>
          <w:tcPr>
            <w:tcW w:w="452" w:type="pct"/>
            <w:tcBorders>
              <w:top w:val="single" w:sz="4" w:space="0" w:color="auto"/>
              <w:left w:val="nil"/>
              <w:bottom w:val="single" w:sz="4" w:space="0" w:color="auto"/>
              <w:right w:val="single" w:sz="4" w:space="0" w:color="auto"/>
            </w:tcBorders>
            <w:vAlign w:val="center"/>
          </w:tcPr>
          <w:p w14:paraId="49244F44" w14:textId="2EEF2DCF" w:rsidR="00D511DA" w:rsidRPr="0098376F" w:rsidRDefault="00D511DA">
            <w:pPr>
              <w:jc w:val="center"/>
              <w:rPr>
                <w:sz w:val="20"/>
              </w:rPr>
            </w:pPr>
            <w:r>
              <w:rPr>
                <w:sz w:val="20"/>
              </w:rPr>
              <w:t>Involved in BFT Ops</w:t>
            </w:r>
          </w:p>
        </w:tc>
        <w:tc>
          <w:tcPr>
            <w:tcW w:w="2116" w:type="pct"/>
            <w:tcBorders>
              <w:top w:val="single" w:sz="4" w:space="0" w:color="auto"/>
              <w:left w:val="nil"/>
              <w:bottom w:val="single" w:sz="4" w:space="0" w:color="auto"/>
              <w:right w:val="single" w:sz="4" w:space="0" w:color="auto"/>
            </w:tcBorders>
            <w:vAlign w:val="center"/>
          </w:tcPr>
          <w:p w14:paraId="2E86D6B3" w14:textId="3FB93750" w:rsidR="00D511DA" w:rsidRPr="0098376F" w:rsidRDefault="00D511DA">
            <w:pPr>
              <w:jc w:val="center"/>
              <w:rPr>
                <w:sz w:val="20"/>
              </w:rPr>
            </w:pPr>
            <w:r>
              <w:rPr>
                <w:sz w:val="20"/>
              </w:rPr>
              <w:t>Comments</w:t>
            </w:r>
          </w:p>
        </w:tc>
      </w:tr>
      <w:tr w:rsidR="00D511DA" w:rsidRPr="00A66865" w14:paraId="683AB436" w14:textId="05E75E22" w:rsidTr="00BF1457">
        <w:trPr>
          <w:trHeight w:val="397"/>
        </w:trPr>
        <w:tc>
          <w:tcPr>
            <w:tcW w:w="370" w:type="pct"/>
            <w:tcBorders>
              <w:top w:val="single" w:sz="4" w:space="0" w:color="auto"/>
              <w:left w:val="single" w:sz="4" w:space="0" w:color="auto"/>
              <w:bottom w:val="single" w:sz="4" w:space="0" w:color="auto"/>
              <w:right w:val="single" w:sz="4" w:space="0" w:color="auto"/>
            </w:tcBorders>
            <w:vAlign w:val="center"/>
          </w:tcPr>
          <w:p w14:paraId="00D71BC4" w14:textId="4E898DB5" w:rsidR="00D511DA" w:rsidRDefault="00D511DA" w:rsidP="009828F2">
            <w:pPr>
              <w:jc w:val="center"/>
              <w:rPr>
                <w:sz w:val="20"/>
                <w:highlight w:val="yellow"/>
              </w:rPr>
            </w:pPr>
            <w:proofErr w:type="spellStart"/>
            <w:r>
              <w:rPr>
                <w:rFonts w:cs="Arial"/>
                <w:color w:val="000000"/>
                <w:sz w:val="20"/>
              </w:rPr>
              <w:t>Hillersoy</w:t>
            </w:r>
            <w:proofErr w:type="spellEnd"/>
          </w:p>
        </w:tc>
        <w:tc>
          <w:tcPr>
            <w:tcW w:w="645" w:type="pct"/>
            <w:tcBorders>
              <w:top w:val="single" w:sz="4" w:space="0" w:color="auto"/>
              <w:left w:val="single" w:sz="4" w:space="0" w:color="auto"/>
              <w:bottom w:val="single" w:sz="4" w:space="0" w:color="auto"/>
              <w:right w:val="single" w:sz="4" w:space="0" w:color="auto"/>
            </w:tcBorders>
            <w:noWrap/>
            <w:vAlign w:val="center"/>
          </w:tcPr>
          <w:p w14:paraId="5750E400" w14:textId="502B2BBD" w:rsidR="00D511DA" w:rsidRDefault="00D511DA" w:rsidP="009828F2">
            <w:pPr>
              <w:jc w:val="center"/>
              <w:rPr>
                <w:sz w:val="20"/>
                <w:highlight w:val="yellow"/>
              </w:rPr>
            </w:pPr>
            <w:r>
              <w:rPr>
                <w:rFonts w:cs="Arial"/>
                <w:color w:val="000000"/>
                <w:sz w:val="20"/>
              </w:rPr>
              <w:t>AT000NOR00001</w:t>
            </w:r>
          </w:p>
        </w:tc>
        <w:tc>
          <w:tcPr>
            <w:tcW w:w="319" w:type="pct"/>
            <w:tcBorders>
              <w:top w:val="single" w:sz="4" w:space="0" w:color="auto"/>
              <w:left w:val="nil"/>
              <w:bottom w:val="single" w:sz="4" w:space="0" w:color="auto"/>
              <w:right w:val="single" w:sz="4" w:space="0" w:color="auto"/>
            </w:tcBorders>
            <w:noWrap/>
            <w:vAlign w:val="center"/>
          </w:tcPr>
          <w:p w14:paraId="5547BDE0" w14:textId="7E90B904" w:rsidR="00D511DA" w:rsidRDefault="00D511DA" w:rsidP="009828F2">
            <w:pPr>
              <w:jc w:val="center"/>
              <w:rPr>
                <w:sz w:val="20"/>
              </w:rPr>
            </w:pPr>
            <w:r>
              <w:rPr>
                <w:rFonts w:cs="Arial"/>
                <w:color w:val="000000"/>
                <w:sz w:val="20"/>
              </w:rPr>
              <w:t>Norway</w:t>
            </w:r>
          </w:p>
        </w:tc>
        <w:tc>
          <w:tcPr>
            <w:tcW w:w="288" w:type="pct"/>
            <w:tcBorders>
              <w:top w:val="single" w:sz="4" w:space="0" w:color="auto"/>
              <w:left w:val="nil"/>
              <w:bottom w:val="single" w:sz="4" w:space="0" w:color="auto"/>
              <w:right w:val="single" w:sz="4" w:space="0" w:color="auto"/>
            </w:tcBorders>
            <w:noWrap/>
            <w:vAlign w:val="center"/>
          </w:tcPr>
          <w:p w14:paraId="3C4C1291" w14:textId="34BAA0EB" w:rsidR="00D511DA" w:rsidRDefault="00D511DA" w:rsidP="009828F2">
            <w:pPr>
              <w:jc w:val="center"/>
              <w:rPr>
                <w:sz w:val="20"/>
              </w:rPr>
            </w:pPr>
            <w:r>
              <w:rPr>
                <w:rFonts w:cs="Arial"/>
                <w:color w:val="000000"/>
                <w:sz w:val="20"/>
              </w:rPr>
              <w:t>LJWW</w:t>
            </w:r>
          </w:p>
        </w:tc>
        <w:tc>
          <w:tcPr>
            <w:tcW w:w="359" w:type="pct"/>
            <w:tcBorders>
              <w:top w:val="single" w:sz="4" w:space="0" w:color="auto"/>
              <w:left w:val="nil"/>
              <w:bottom w:val="single" w:sz="4" w:space="0" w:color="auto"/>
              <w:right w:val="single" w:sz="4" w:space="0" w:color="auto"/>
            </w:tcBorders>
            <w:noWrap/>
            <w:vAlign w:val="center"/>
          </w:tcPr>
          <w:p w14:paraId="4D71167F" w14:textId="2A2673E8" w:rsidR="00D511DA" w:rsidRDefault="00D511DA" w:rsidP="009828F2">
            <w:pPr>
              <w:jc w:val="center"/>
              <w:rPr>
                <w:sz w:val="20"/>
              </w:rPr>
            </w:pPr>
            <w:r>
              <w:rPr>
                <w:rFonts w:cs="Arial"/>
                <w:color w:val="000000"/>
                <w:sz w:val="20"/>
              </w:rPr>
              <w:t>Catching</w:t>
            </w:r>
          </w:p>
        </w:tc>
        <w:tc>
          <w:tcPr>
            <w:tcW w:w="451" w:type="pct"/>
            <w:tcBorders>
              <w:top w:val="single" w:sz="4" w:space="0" w:color="auto"/>
              <w:left w:val="nil"/>
              <w:bottom w:val="single" w:sz="4" w:space="0" w:color="auto"/>
              <w:right w:val="single" w:sz="4" w:space="0" w:color="auto"/>
            </w:tcBorders>
            <w:noWrap/>
            <w:vAlign w:val="center"/>
          </w:tcPr>
          <w:p w14:paraId="0678ED77" w14:textId="08CC6411" w:rsidR="00D511DA" w:rsidRDefault="00D511DA" w:rsidP="009828F2">
            <w:pPr>
              <w:jc w:val="center"/>
              <w:rPr>
                <w:sz w:val="20"/>
              </w:rPr>
            </w:pPr>
          </w:p>
        </w:tc>
        <w:tc>
          <w:tcPr>
            <w:tcW w:w="452" w:type="pct"/>
            <w:tcBorders>
              <w:top w:val="single" w:sz="4" w:space="0" w:color="auto"/>
              <w:left w:val="nil"/>
              <w:bottom w:val="single" w:sz="4" w:space="0" w:color="auto"/>
              <w:right w:val="single" w:sz="4" w:space="0" w:color="auto"/>
            </w:tcBorders>
            <w:vAlign w:val="center"/>
          </w:tcPr>
          <w:p w14:paraId="08E2E56A" w14:textId="663FA29F" w:rsidR="00D511DA" w:rsidRDefault="00D511DA" w:rsidP="009828F2">
            <w:pPr>
              <w:jc w:val="center"/>
              <w:rPr>
                <w:sz w:val="20"/>
              </w:rPr>
            </w:pPr>
            <w:r>
              <w:rPr>
                <w:rFonts w:cs="Arial"/>
                <w:color w:val="000000"/>
                <w:sz w:val="20"/>
              </w:rPr>
              <w:t>Yes</w:t>
            </w:r>
          </w:p>
        </w:tc>
        <w:tc>
          <w:tcPr>
            <w:tcW w:w="2116" w:type="pct"/>
            <w:tcBorders>
              <w:top w:val="single" w:sz="4" w:space="0" w:color="auto"/>
              <w:left w:val="nil"/>
              <w:bottom w:val="single" w:sz="4" w:space="0" w:color="auto"/>
              <w:right w:val="single" w:sz="4" w:space="0" w:color="auto"/>
            </w:tcBorders>
            <w:vAlign w:val="center"/>
          </w:tcPr>
          <w:p w14:paraId="1812EE4F" w14:textId="7E98CA86" w:rsidR="00D511DA" w:rsidRDefault="00BF1457" w:rsidP="009828F2">
            <w:pPr>
              <w:jc w:val="center"/>
              <w:rPr>
                <w:rFonts w:cs="Arial"/>
                <w:color w:val="000000"/>
                <w:sz w:val="20"/>
              </w:rPr>
            </w:pPr>
            <w:r>
              <w:rPr>
                <w:rFonts w:cs="Arial"/>
                <w:color w:val="000000"/>
                <w:sz w:val="20"/>
              </w:rPr>
              <w:t>Null</w:t>
            </w:r>
          </w:p>
        </w:tc>
      </w:tr>
    </w:tbl>
    <w:p w14:paraId="3B581150" w14:textId="69C1AE3B" w:rsidR="001E3222" w:rsidRDefault="001E3222">
      <w:pPr>
        <w:rPr>
          <w:rFonts w:cs="Arial"/>
          <w:bCs/>
          <w:i/>
          <w:sz w:val="18"/>
          <w:szCs w:val="18"/>
        </w:rPr>
      </w:pPr>
      <w:r>
        <w:rPr>
          <w:rFonts w:cs="Arial"/>
          <w:bCs/>
          <w:i/>
          <w:sz w:val="18"/>
          <w:szCs w:val="18"/>
        </w:rPr>
        <w:br w:type="page"/>
      </w:r>
    </w:p>
    <w:p w14:paraId="31B6F55E" w14:textId="294FE21F" w:rsidR="001E3222" w:rsidRDefault="001E3222" w:rsidP="001E3222">
      <w:pPr>
        <w:rPr>
          <w:b/>
          <w:sz w:val="20"/>
        </w:rPr>
      </w:pPr>
      <w:r w:rsidRPr="0098376F">
        <w:rPr>
          <w:b/>
          <w:sz w:val="20"/>
        </w:rPr>
        <w:lastRenderedPageBreak/>
        <w:t>Appendix</w:t>
      </w:r>
      <w:r>
        <w:rPr>
          <w:b/>
          <w:sz w:val="20"/>
        </w:rPr>
        <w:t xml:space="preserve"> 2</w:t>
      </w:r>
      <w:r w:rsidRPr="0098376F">
        <w:rPr>
          <w:b/>
          <w:sz w:val="20"/>
        </w:rPr>
        <w:t xml:space="preserve">: Details of vessels </w:t>
      </w:r>
      <w:r>
        <w:rPr>
          <w:b/>
          <w:sz w:val="20"/>
        </w:rPr>
        <w:t>sighted but not involved in BFT operations</w:t>
      </w:r>
    </w:p>
    <w:p w14:paraId="560BF8F9" w14:textId="77777777" w:rsidR="001E3222" w:rsidRPr="00A66865" w:rsidRDefault="001E3222" w:rsidP="001E3222">
      <w:pPr>
        <w:rPr>
          <w:b/>
          <w:sz w:val="20"/>
        </w:rPr>
      </w:pPr>
    </w:p>
    <w:tbl>
      <w:tblPr>
        <w:tblW w:w="5000" w:type="pct"/>
        <w:tblLook w:val="0000" w:firstRow="0" w:lastRow="0" w:firstColumn="0" w:lastColumn="0" w:noHBand="0" w:noVBand="0"/>
      </w:tblPr>
      <w:tblGrid>
        <w:gridCol w:w="983"/>
        <w:gridCol w:w="1806"/>
        <w:gridCol w:w="894"/>
        <w:gridCol w:w="806"/>
        <w:gridCol w:w="1005"/>
        <w:gridCol w:w="974"/>
        <w:gridCol w:w="1181"/>
        <w:gridCol w:w="6345"/>
      </w:tblGrid>
      <w:tr w:rsidR="00D511DA" w:rsidRPr="00A66865" w14:paraId="0DDCB881" w14:textId="77777777" w:rsidTr="00D511DA">
        <w:trPr>
          <w:trHeight w:val="431"/>
        </w:trPr>
        <w:tc>
          <w:tcPr>
            <w:tcW w:w="351" w:type="pct"/>
            <w:tcBorders>
              <w:top w:val="single" w:sz="4" w:space="0" w:color="auto"/>
              <w:left w:val="single" w:sz="4" w:space="0" w:color="auto"/>
              <w:bottom w:val="single" w:sz="8" w:space="0" w:color="auto"/>
              <w:right w:val="single" w:sz="4" w:space="0" w:color="auto"/>
            </w:tcBorders>
            <w:vAlign w:val="center"/>
          </w:tcPr>
          <w:p w14:paraId="245B5CE6" w14:textId="77777777" w:rsidR="00D511DA" w:rsidRDefault="00D511DA" w:rsidP="000F5377">
            <w:pPr>
              <w:jc w:val="center"/>
              <w:rPr>
                <w:sz w:val="20"/>
              </w:rPr>
            </w:pPr>
            <w:r w:rsidRPr="0098376F">
              <w:rPr>
                <w:sz w:val="20"/>
              </w:rPr>
              <w:t>Vessel Name</w:t>
            </w:r>
          </w:p>
        </w:tc>
        <w:tc>
          <w:tcPr>
            <w:tcW w:w="645" w:type="pct"/>
            <w:tcBorders>
              <w:top w:val="single" w:sz="4" w:space="0" w:color="auto"/>
              <w:left w:val="single" w:sz="4" w:space="0" w:color="auto"/>
              <w:bottom w:val="single" w:sz="8" w:space="0" w:color="auto"/>
              <w:right w:val="single" w:sz="4" w:space="0" w:color="auto"/>
            </w:tcBorders>
            <w:noWrap/>
            <w:vAlign w:val="center"/>
          </w:tcPr>
          <w:p w14:paraId="6007A15E" w14:textId="77777777" w:rsidR="00D511DA" w:rsidRDefault="00D511DA" w:rsidP="000F5377">
            <w:pPr>
              <w:jc w:val="center"/>
              <w:rPr>
                <w:sz w:val="20"/>
              </w:rPr>
            </w:pPr>
            <w:r w:rsidRPr="0098376F">
              <w:rPr>
                <w:sz w:val="20"/>
              </w:rPr>
              <w:t>ICCAT #</w:t>
            </w:r>
          </w:p>
        </w:tc>
        <w:tc>
          <w:tcPr>
            <w:tcW w:w="319" w:type="pct"/>
            <w:tcBorders>
              <w:top w:val="single" w:sz="4" w:space="0" w:color="auto"/>
              <w:left w:val="nil"/>
              <w:bottom w:val="single" w:sz="8" w:space="0" w:color="auto"/>
              <w:right w:val="single" w:sz="4" w:space="0" w:color="auto"/>
            </w:tcBorders>
            <w:noWrap/>
            <w:vAlign w:val="center"/>
          </w:tcPr>
          <w:p w14:paraId="1FC68DBC" w14:textId="77777777" w:rsidR="00D511DA" w:rsidRDefault="00D511DA" w:rsidP="000F5377">
            <w:pPr>
              <w:jc w:val="center"/>
              <w:rPr>
                <w:sz w:val="20"/>
              </w:rPr>
            </w:pPr>
            <w:r w:rsidRPr="0098376F">
              <w:rPr>
                <w:sz w:val="20"/>
              </w:rPr>
              <w:t>Flag</w:t>
            </w:r>
          </w:p>
        </w:tc>
        <w:tc>
          <w:tcPr>
            <w:tcW w:w="288" w:type="pct"/>
            <w:tcBorders>
              <w:top w:val="single" w:sz="4" w:space="0" w:color="auto"/>
              <w:left w:val="nil"/>
              <w:bottom w:val="single" w:sz="8" w:space="0" w:color="auto"/>
              <w:right w:val="single" w:sz="4" w:space="0" w:color="auto"/>
            </w:tcBorders>
            <w:noWrap/>
            <w:vAlign w:val="center"/>
          </w:tcPr>
          <w:p w14:paraId="1F381F12" w14:textId="77777777" w:rsidR="00D511DA" w:rsidRDefault="00D511DA" w:rsidP="000F5377">
            <w:pPr>
              <w:jc w:val="center"/>
              <w:rPr>
                <w:sz w:val="20"/>
              </w:rPr>
            </w:pPr>
            <w:r>
              <w:rPr>
                <w:sz w:val="20"/>
              </w:rPr>
              <w:t>IRCS</w:t>
            </w:r>
            <w:r w:rsidRPr="0098376F">
              <w:rPr>
                <w:sz w:val="20"/>
              </w:rPr>
              <w:t>.</w:t>
            </w:r>
          </w:p>
        </w:tc>
        <w:tc>
          <w:tcPr>
            <w:tcW w:w="359" w:type="pct"/>
            <w:tcBorders>
              <w:top w:val="single" w:sz="4" w:space="0" w:color="auto"/>
              <w:left w:val="nil"/>
              <w:bottom w:val="single" w:sz="8" w:space="0" w:color="auto"/>
              <w:right w:val="single" w:sz="4" w:space="0" w:color="auto"/>
            </w:tcBorders>
            <w:noWrap/>
            <w:vAlign w:val="center"/>
          </w:tcPr>
          <w:p w14:paraId="470CAABD" w14:textId="77777777" w:rsidR="00D511DA" w:rsidRDefault="00D511DA" w:rsidP="000F5377">
            <w:pPr>
              <w:jc w:val="center"/>
              <w:rPr>
                <w:sz w:val="20"/>
              </w:rPr>
            </w:pPr>
            <w:r w:rsidRPr="0098376F">
              <w:rPr>
                <w:sz w:val="20"/>
              </w:rPr>
              <w:t>Role</w:t>
            </w:r>
            <w:r>
              <w:rPr>
                <w:sz w:val="20"/>
              </w:rPr>
              <w:t>*</w:t>
            </w:r>
          </w:p>
        </w:tc>
        <w:tc>
          <w:tcPr>
            <w:tcW w:w="348" w:type="pct"/>
            <w:tcBorders>
              <w:top w:val="single" w:sz="4" w:space="0" w:color="auto"/>
              <w:left w:val="nil"/>
              <w:bottom w:val="single" w:sz="4" w:space="0" w:color="auto"/>
              <w:right w:val="single" w:sz="4" w:space="0" w:color="auto"/>
            </w:tcBorders>
          </w:tcPr>
          <w:p w14:paraId="0360FCBF" w14:textId="0DC5AE8F" w:rsidR="00D511DA" w:rsidRPr="0098376F" w:rsidRDefault="00D511DA" w:rsidP="000F5377">
            <w:pPr>
              <w:jc w:val="center"/>
              <w:rPr>
                <w:sz w:val="20"/>
              </w:rPr>
            </w:pPr>
            <w:r>
              <w:rPr>
                <w:sz w:val="20"/>
              </w:rPr>
              <w:t>Other Role*</w:t>
            </w:r>
          </w:p>
        </w:tc>
        <w:tc>
          <w:tcPr>
            <w:tcW w:w="422" w:type="pct"/>
            <w:tcBorders>
              <w:top w:val="single" w:sz="4" w:space="0" w:color="auto"/>
              <w:left w:val="single" w:sz="4" w:space="0" w:color="auto"/>
              <w:bottom w:val="single" w:sz="4" w:space="0" w:color="auto"/>
              <w:right w:val="single" w:sz="4" w:space="0" w:color="auto"/>
            </w:tcBorders>
          </w:tcPr>
          <w:p w14:paraId="6374BD14" w14:textId="71C6EF1C" w:rsidR="00D511DA" w:rsidRPr="0098376F" w:rsidRDefault="00D511DA" w:rsidP="000F5377">
            <w:pPr>
              <w:jc w:val="center"/>
              <w:rPr>
                <w:sz w:val="20"/>
              </w:rPr>
            </w:pPr>
            <w:r>
              <w:rPr>
                <w:sz w:val="20"/>
              </w:rPr>
              <w:t>Involved in BFT Ops</w:t>
            </w:r>
          </w:p>
        </w:tc>
        <w:tc>
          <w:tcPr>
            <w:tcW w:w="2267" w:type="pct"/>
            <w:tcBorders>
              <w:top w:val="single" w:sz="4" w:space="0" w:color="auto"/>
              <w:left w:val="single" w:sz="4" w:space="0" w:color="auto"/>
              <w:bottom w:val="single" w:sz="4" w:space="0" w:color="auto"/>
              <w:right w:val="single" w:sz="4" w:space="0" w:color="auto"/>
            </w:tcBorders>
            <w:noWrap/>
            <w:vAlign w:val="center"/>
          </w:tcPr>
          <w:p w14:paraId="4BFEED26" w14:textId="60882EB5" w:rsidR="00D511DA" w:rsidRDefault="00D511DA" w:rsidP="000F5377">
            <w:pPr>
              <w:jc w:val="center"/>
              <w:rPr>
                <w:sz w:val="20"/>
              </w:rPr>
            </w:pPr>
            <w:r w:rsidRPr="0098376F">
              <w:rPr>
                <w:sz w:val="20"/>
              </w:rPr>
              <w:t>Notes</w:t>
            </w:r>
          </w:p>
        </w:tc>
      </w:tr>
      <w:tr w:rsidR="00D511DA" w:rsidRPr="00A66865" w14:paraId="06957A83" w14:textId="77777777" w:rsidTr="00BF1457">
        <w:trPr>
          <w:trHeight w:val="397"/>
        </w:trPr>
        <w:tc>
          <w:tcPr>
            <w:tcW w:w="351" w:type="pct"/>
            <w:tcBorders>
              <w:top w:val="single" w:sz="8" w:space="0" w:color="auto"/>
              <w:left w:val="single" w:sz="4" w:space="0" w:color="auto"/>
              <w:bottom w:val="single" w:sz="4" w:space="0" w:color="auto"/>
              <w:right w:val="single" w:sz="4" w:space="0" w:color="auto"/>
            </w:tcBorders>
            <w:vAlign w:val="center"/>
          </w:tcPr>
          <w:p w14:paraId="679EDD57" w14:textId="7EAA7A30" w:rsidR="00D511DA" w:rsidRDefault="00BF1457" w:rsidP="00BF1457">
            <w:pPr>
              <w:jc w:val="center"/>
              <w:rPr>
                <w:sz w:val="20"/>
                <w:highlight w:val="yellow"/>
              </w:rPr>
            </w:pPr>
            <w:r w:rsidRPr="00BF1457">
              <w:rPr>
                <w:sz w:val="20"/>
              </w:rPr>
              <w:t>N</w:t>
            </w:r>
            <w:r>
              <w:rPr>
                <w:sz w:val="20"/>
              </w:rPr>
              <w:t>/</w:t>
            </w:r>
            <w:r w:rsidRPr="00BF1457">
              <w:rPr>
                <w:sz w:val="20"/>
              </w:rPr>
              <w:t>A</w:t>
            </w:r>
          </w:p>
        </w:tc>
        <w:tc>
          <w:tcPr>
            <w:tcW w:w="645" w:type="pct"/>
            <w:tcBorders>
              <w:top w:val="single" w:sz="8" w:space="0" w:color="auto"/>
              <w:left w:val="single" w:sz="4" w:space="0" w:color="auto"/>
              <w:bottom w:val="single" w:sz="4" w:space="0" w:color="auto"/>
              <w:right w:val="single" w:sz="4" w:space="0" w:color="auto"/>
            </w:tcBorders>
            <w:noWrap/>
            <w:vAlign w:val="center"/>
          </w:tcPr>
          <w:p w14:paraId="549E4073" w14:textId="2A7733D7" w:rsidR="00D511DA" w:rsidRDefault="00D511DA" w:rsidP="00D511DA">
            <w:pPr>
              <w:rPr>
                <w:sz w:val="20"/>
                <w:highlight w:val="yellow"/>
              </w:rPr>
            </w:pPr>
          </w:p>
        </w:tc>
        <w:tc>
          <w:tcPr>
            <w:tcW w:w="319" w:type="pct"/>
            <w:tcBorders>
              <w:top w:val="single" w:sz="8" w:space="0" w:color="auto"/>
              <w:left w:val="nil"/>
              <w:bottom w:val="single" w:sz="4" w:space="0" w:color="auto"/>
              <w:right w:val="single" w:sz="4" w:space="0" w:color="auto"/>
            </w:tcBorders>
            <w:noWrap/>
            <w:vAlign w:val="center"/>
          </w:tcPr>
          <w:p w14:paraId="561B608E" w14:textId="0BBE9C19" w:rsidR="00D511DA" w:rsidRDefault="00D511DA" w:rsidP="00D511DA">
            <w:pPr>
              <w:rPr>
                <w:sz w:val="20"/>
              </w:rPr>
            </w:pPr>
          </w:p>
        </w:tc>
        <w:tc>
          <w:tcPr>
            <w:tcW w:w="288" w:type="pct"/>
            <w:tcBorders>
              <w:top w:val="single" w:sz="8" w:space="0" w:color="auto"/>
              <w:left w:val="nil"/>
              <w:bottom w:val="single" w:sz="4" w:space="0" w:color="auto"/>
              <w:right w:val="single" w:sz="4" w:space="0" w:color="auto"/>
            </w:tcBorders>
            <w:noWrap/>
            <w:vAlign w:val="center"/>
          </w:tcPr>
          <w:p w14:paraId="73540D30" w14:textId="752AF324" w:rsidR="00D511DA" w:rsidRDefault="00D511DA" w:rsidP="00D511DA">
            <w:pPr>
              <w:rPr>
                <w:sz w:val="20"/>
              </w:rPr>
            </w:pPr>
          </w:p>
        </w:tc>
        <w:tc>
          <w:tcPr>
            <w:tcW w:w="359" w:type="pct"/>
            <w:tcBorders>
              <w:top w:val="single" w:sz="8" w:space="0" w:color="auto"/>
              <w:left w:val="nil"/>
              <w:bottom w:val="single" w:sz="4" w:space="0" w:color="auto"/>
              <w:right w:val="single" w:sz="4" w:space="0" w:color="auto"/>
            </w:tcBorders>
            <w:noWrap/>
            <w:vAlign w:val="center"/>
          </w:tcPr>
          <w:p w14:paraId="7A8ACFF6" w14:textId="0FACD9C4" w:rsidR="00D511DA" w:rsidRDefault="00D511DA" w:rsidP="00D511DA">
            <w:pPr>
              <w:rPr>
                <w:sz w:val="20"/>
              </w:rPr>
            </w:pPr>
          </w:p>
        </w:tc>
        <w:tc>
          <w:tcPr>
            <w:tcW w:w="348" w:type="pct"/>
            <w:tcBorders>
              <w:top w:val="single" w:sz="4" w:space="0" w:color="auto"/>
              <w:left w:val="nil"/>
              <w:bottom w:val="single" w:sz="4" w:space="0" w:color="auto"/>
              <w:right w:val="single" w:sz="4" w:space="0" w:color="auto"/>
            </w:tcBorders>
            <w:vAlign w:val="center"/>
          </w:tcPr>
          <w:p w14:paraId="609A1570" w14:textId="2C673D71" w:rsidR="00D511DA" w:rsidRDefault="00D511DA" w:rsidP="00D511DA">
            <w:pPr>
              <w:rPr>
                <w:sz w:val="20"/>
              </w:rPr>
            </w:pPr>
          </w:p>
        </w:tc>
        <w:tc>
          <w:tcPr>
            <w:tcW w:w="422" w:type="pct"/>
            <w:tcBorders>
              <w:top w:val="single" w:sz="4" w:space="0" w:color="auto"/>
              <w:left w:val="single" w:sz="4" w:space="0" w:color="auto"/>
              <w:bottom w:val="single" w:sz="4" w:space="0" w:color="auto"/>
              <w:right w:val="single" w:sz="4" w:space="0" w:color="auto"/>
            </w:tcBorders>
            <w:vAlign w:val="center"/>
          </w:tcPr>
          <w:p w14:paraId="1600178A" w14:textId="59F1CD8B" w:rsidR="00D511DA" w:rsidRDefault="00D511DA" w:rsidP="00D511DA">
            <w:pPr>
              <w:rPr>
                <w:sz w:val="20"/>
              </w:rPr>
            </w:pPr>
          </w:p>
        </w:tc>
        <w:tc>
          <w:tcPr>
            <w:tcW w:w="2267" w:type="pct"/>
            <w:tcBorders>
              <w:top w:val="single" w:sz="4" w:space="0" w:color="auto"/>
              <w:left w:val="single" w:sz="4" w:space="0" w:color="auto"/>
              <w:bottom w:val="single" w:sz="4" w:space="0" w:color="auto"/>
              <w:right w:val="single" w:sz="4" w:space="0" w:color="auto"/>
            </w:tcBorders>
            <w:noWrap/>
            <w:vAlign w:val="center"/>
          </w:tcPr>
          <w:p w14:paraId="3A59155E" w14:textId="62E3D867" w:rsidR="00D511DA" w:rsidRDefault="00D511DA" w:rsidP="00D511DA">
            <w:pPr>
              <w:rPr>
                <w:sz w:val="20"/>
              </w:rPr>
            </w:pPr>
          </w:p>
        </w:tc>
      </w:tr>
    </w:tbl>
    <w:p w14:paraId="06AE7077" w14:textId="6D1E6DFC" w:rsidR="00653C2E" w:rsidRPr="00BF1457" w:rsidRDefault="00653C2E">
      <w:pPr>
        <w:rPr>
          <w:rFonts w:cs="Arial"/>
          <w:bCs/>
          <w:sz w:val="18"/>
          <w:szCs w:val="18"/>
        </w:rPr>
      </w:pPr>
    </w:p>
    <w:sectPr w:rsidR="00653C2E" w:rsidRPr="00BF1457" w:rsidSect="002C1E92">
      <w:type w:val="continuous"/>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B4C830" w14:textId="77777777" w:rsidR="00613E17" w:rsidRPr="00064508" w:rsidRDefault="00613E17" w:rsidP="00064508">
      <w:r>
        <w:separator/>
      </w:r>
    </w:p>
  </w:endnote>
  <w:endnote w:type="continuationSeparator" w:id="0">
    <w:p w14:paraId="7DBAF497" w14:textId="77777777" w:rsidR="00613E17" w:rsidRPr="00064508" w:rsidRDefault="00613E17"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60B0F0" w14:textId="77777777" w:rsidR="00613E17" w:rsidRPr="00064508" w:rsidRDefault="00613E17" w:rsidP="00064508">
      <w:r>
        <w:separator/>
      </w:r>
    </w:p>
  </w:footnote>
  <w:footnote w:type="continuationSeparator" w:id="0">
    <w:p w14:paraId="564A9CF4" w14:textId="77777777" w:rsidR="00613E17" w:rsidRPr="00064508" w:rsidRDefault="00613E17" w:rsidP="00064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15:restartNumberingAfterBreak="0">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15:restartNumberingAfterBreak="0">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15:restartNumberingAfterBreak="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9"/>
  </w:num>
  <w:num w:numId="22">
    <w:abstractNumId w:val="8"/>
  </w:num>
  <w:num w:numId="23">
    <w:abstractNumId w:val="6"/>
  </w:num>
  <w:num w:numId="24">
    <w:abstractNumId w:val="5"/>
  </w:num>
  <w:num w:numId="25">
    <w:abstractNumId w:val="1"/>
  </w:num>
  <w:num w:numId="26">
    <w:abstractNumId w:val="3"/>
  </w:num>
  <w:num w:numId="27">
    <w:abstractNumId w:val="7"/>
  </w:num>
  <w:num w:numId="28">
    <w:abstractNumId w:val="4"/>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EC7545"/>
    <w:rsid w:val="00001318"/>
    <w:rsid w:val="00001B11"/>
    <w:rsid w:val="00011F17"/>
    <w:rsid w:val="00012579"/>
    <w:rsid w:val="0001518A"/>
    <w:rsid w:val="00015751"/>
    <w:rsid w:val="00015EF3"/>
    <w:rsid w:val="00020136"/>
    <w:rsid w:val="00021711"/>
    <w:rsid w:val="00021DFD"/>
    <w:rsid w:val="00025616"/>
    <w:rsid w:val="00031576"/>
    <w:rsid w:val="00037B46"/>
    <w:rsid w:val="00037F1C"/>
    <w:rsid w:val="0004671E"/>
    <w:rsid w:val="00050C23"/>
    <w:rsid w:val="00056978"/>
    <w:rsid w:val="00057D1A"/>
    <w:rsid w:val="00060E93"/>
    <w:rsid w:val="0006152B"/>
    <w:rsid w:val="00063EF8"/>
    <w:rsid w:val="00064508"/>
    <w:rsid w:val="000705F2"/>
    <w:rsid w:val="00071073"/>
    <w:rsid w:val="00092926"/>
    <w:rsid w:val="000A01CB"/>
    <w:rsid w:val="000A2C5F"/>
    <w:rsid w:val="000A38F1"/>
    <w:rsid w:val="000B6026"/>
    <w:rsid w:val="000B746B"/>
    <w:rsid w:val="000C2868"/>
    <w:rsid w:val="000C5030"/>
    <w:rsid w:val="000C6D59"/>
    <w:rsid w:val="000D2442"/>
    <w:rsid w:val="000E2701"/>
    <w:rsid w:val="000E36A7"/>
    <w:rsid w:val="000E4A61"/>
    <w:rsid w:val="000F444C"/>
    <w:rsid w:val="000F450F"/>
    <w:rsid w:val="000F5377"/>
    <w:rsid w:val="000F5E2F"/>
    <w:rsid w:val="001021CF"/>
    <w:rsid w:val="001053FA"/>
    <w:rsid w:val="00110648"/>
    <w:rsid w:val="0011405A"/>
    <w:rsid w:val="001231D1"/>
    <w:rsid w:val="001234A6"/>
    <w:rsid w:val="00123967"/>
    <w:rsid w:val="00123C0F"/>
    <w:rsid w:val="00124703"/>
    <w:rsid w:val="001248CF"/>
    <w:rsid w:val="00136B1D"/>
    <w:rsid w:val="001422EF"/>
    <w:rsid w:val="00142F16"/>
    <w:rsid w:val="00145F57"/>
    <w:rsid w:val="001461DD"/>
    <w:rsid w:val="00150DEA"/>
    <w:rsid w:val="00153C6B"/>
    <w:rsid w:val="00154F8C"/>
    <w:rsid w:val="00155F69"/>
    <w:rsid w:val="00161730"/>
    <w:rsid w:val="00164E87"/>
    <w:rsid w:val="00166058"/>
    <w:rsid w:val="0017196A"/>
    <w:rsid w:val="00177C09"/>
    <w:rsid w:val="00186387"/>
    <w:rsid w:val="00186CA0"/>
    <w:rsid w:val="00192DD5"/>
    <w:rsid w:val="001A75C7"/>
    <w:rsid w:val="001B38D5"/>
    <w:rsid w:val="001B58D1"/>
    <w:rsid w:val="001C1899"/>
    <w:rsid w:val="001C3B13"/>
    <w:rsid w:val="001D69BA"/>
    <w:rsid w:val="001E0745"/>
    <w:rsid w:val="001E1904"/>
    <w:rsid w:val="001E3222"/>
    <w:rsid w:val="001E7B13"/>
    <w:rsid w:val="00206FAA"/>
    <w:rsid w:val="00206FC0"/>
    <w:rsid w:val="00214AA3"/>
    <w:rsid w:val="002200B2"/>
    <w:rsid w:val="002263C8"/>
    <w:rsid w:val="00232D62"/>
    <w:rsid w:val="00236C47"/>
    <w:rsid w:val="0023766D"/>
    <w:rsid w:val="00240868"/>
    <w:rsid w:val="00241866"/>
    <w:rsid w:val="00241AF9"/>
    <w:rsid w:val="0024611A"/>
    <w:rsid w:val="00246CBE"/>
    <w:rsid w:val="00247262"/>
    <w:rsid w:val="002519A7"/>
    <w:rsid w:val="00261E61"/>
    <w:rsid w:val="0026371A"/>
    <w:rsid w:val="00267664"/>
    <w:rsid w:val="002744A5"/>
    <w:rsid w:val="00280F55"/>
    <w:rsid w:val="00287A36"/>
    <w:rsid w:val="00295297"/>
    <w:rsid w:val="002A0BD5"/>
    <w:rsid w:val="002A38A4"/>
    <w:rsid w:val="002A6AF4"/>
    <w:rsid w:val="002B6CE8"/>
    <w:rsid w:val="002C1E92"/>
    <w:rsid w:val="002C232C"/>
    <w:rsid w:val="002C5C3B"/>
    <w:rsid w:val="002D01D5"/>
    <w:rsid w:val="002D38B5"/>
    <w:rsid w:val="002F3CCE"/>
    <w:rsid w:val="002F4053"/>
    <w:rsid w:val="002F5B58"/>
    <w:rsid w:val="00303B09"/>
    <w:rsid w:val="00316203"/>
    <w:rsid w:val="003256CD"/>
    <w:rsid w:val="00336228"/>
    <w:rsid w:val="0033632E"/>
    <w:rsid w:val="003370B8"/>
    <w:rsid w:val="00341B08"/>
    <w:rsid w:val="00343C25"/>
    <w:rsid w:val="0035488A"/>
    <w:rsid w:val="00356A9D"/>
    <w:rsid w:val="00361627"/>
    <w:rsid w:val="00361D74"/>
    <w:rsid w:val="00362BF4"/>
    <w:rsid w:val="0036413A"/>
    <w:rsid w:val="003723F0"/>
    <w:rsid w:val="00373E7E"/>
    <w:rsid w:val="0037438D"/>
    <w:rsid w:val="00390BAD"/>
    <w:rsid w:val="00390DD4"/>
    <w:rsid w:val="00393BE3"/>
    <w:rsid w:val="00394EB7"/>
    <w:rsid w:val="003955E7"/>
    <w:rsid w:val="003A5B95"/>
    <w:rsid w:val="003B41BA"/>
    <w:rsid w:val="003D056D"/>
    <w:rsid w:val="003D761F"/>
    <w:rsid w:val="003E2E6D"/>
    <w:rsid w:val="003F3A7C"/>
    <w:rsid w:val="00401D32"/>
    <w:rsid w:val="00405206"/>
    <w:rsid w:val="004122FD"/>
    <w:rsid w:val="00412BFB"/>
    <w:rsid w:val="0041660F"/>
    <w:rsid w:val="00417321"/>
    <w:rsid w:val="00420241"/>
    <w:rsid w:val="0042115A"/>
    <w:rsid w:val="0042409F"/>
    <w:rsid w:val="004251F2"/>
    <w:rsid w:val="004253DA"/>
    <w:rsid w:val="00434974"/>
    <w:rsid w:val="0045039B"/>
    <w:rsid w:val="004529E2"/>
    <w:rsid w:val="00454106"/>
    <w:rsid w:val="00455768"/>
    <w:rsid w:val="00455F1A"/>
    <w:rsid w:val="00456598"/>
    <w:rsid w:val="00471C96"/>
    <w:rsid w:val="00473DBC"/>
    <w:rsid w:val="00476600"/>
    <w:rsid w:val="004911D4"/>
    <w:rsid w:val="00496186"/>
    <w:rsid w:val="004962C7"/>
    <w:rsid w:val="004964A4"/>
    <w:rsid w:val="00496BDF"/>
    <w:rsid w:val="004A5355"/>
    <w:rsid w:val="004A591B"/>
    <w:rsid w:val="004C35EE"/>
    <w:rsid w:val="004C6B89"/>
    <w:rsid w:val="004D0292"/>
    <w:rsid w:val="004D108C"/>
    <w:rsid w:val="004E2858"/>
    <w:rsid w:val="004E316A"/>
    <w:rsid w:val="004E5600"/>
    <w:rsid w:val="00507B31"/>
    <w:rsid w:val="00507D72"/>
    <w:rsid w:val="005145A5"/>
    <w:rsid w:val="00516A02"/>
    <w:rsid w:val="00517A39"/>
    <w:rsid w:val="005227E1"/>
    <w:rsid w:val="005237A6"/>
    <w:rsid w:val="00546B07"/>
    <w:rsid w:val="005518B1"/>
    <w:rsid w:val="00556472"/>
    <w:rsid w:val="00562054"/>
    <w:rsid w:val="00563E19"/>
    <w:rsid w:val="005739DC"/>
    <w:rsid w:val="005805E1"/>
    <w:rsid w:val="00581A8B"/>
    <w:rsid w:val="00583C7D"/>
    <w:rsid w:val="0058669F"/>
    <w:rsid w:val="00595327"/>
    <w:rsid w:val="005B00FD"/>
    <w:rsid w:val="005B2A49"/>
    <w:rsid w:val="005B3036"/>
    <w:rsid w:val="005B3C7C"/>
    <w:rsid w:val="005C1388"/>
    <w:rsid w:val="005C51AD"/>
    <w:rsid w:val="005C638D"/>
    <w:rsid w:val="005C6C85"/>
    <w:rsid w:val="005C6ECD"/>
    <w:rsid w:val="005D52FC"/>
    <w:rsid w:val="005F198D"/>
    <w:rsid w:val="005F1A79"/>
    <w:rsid w:val="00605754"/>
    <w:rsid w:val="00613CC7"/>
    <w:rsid w:val="00613E17"/>
    <w:rsid w:val="006219D9"/>
    <w:rsid w:val="0062426D"/>
    <w:rsid w:val="0063069C"/>
    <w:rsid w:val="00630D6F"/>
    <w:rsid w:val="0063697B"/>
    <w:rsid w:val="00637668"/>
    <w:rsid w:val="006379AD"/>
    <w:rsid w:val="006438EB"/>
    <w:rsid w:val="00652E15"/>
    <w:rsid w:val="00653A97"/>
    <w:rsid w:val="00653C2E"/>
    <w:rsid w:val="00656B6F"/>
    <w:rsid w:val="00657939"/>
    <w:rsid w:val="006643EF"/>
    <w:rsid w:val="00665CD9"/>
    <w:rsid w:val="006721BA"/>
    <w:rsid w:val="00676486"/>
    <w:rsid w:val="0068057D"/>
    <w:rsid w:val="0068102C"/>
    <w:rsid w:val="00685A0D"/>
    <w:rsid w:val="00686566"/>
    <w:rsid w:val="00696457"/>
    <w:rsid w:val="00696DE9"/>
    <w:rsid w:val="006A0364"/>
    <w:rsid w:val="006C2DCB"/>
    <w:rsid w:val="006C58B6"/>
    <w:rsid w:val="006D445A"/>
    <w:rsid w:val="006D5B94"/>
    <w:rsid w:val="006E5B74"/>
    <w:rsid w:val="006F1883"/>
    <w:rsid w:val="006F3142"/>
    <w:rsid w:val="006F5413"/>
    <w:rsid w:val="00700A2B"/>
    <w:rsid w:val="00704A99"/>
    <w:rsid w:val="00705402"/>
    <w:rsid w:val="00711674"/>
    <w:rsid w:val="00711D94"/>
    <w:rsid w:val="00715FA5"/>
    <w:rsid w:val="0071716A"/>
    <w:rsid w:val="00721255"/>
    <w:rsid w:val="007319E4"/>
    <w:rsid w:val="00741317"/>
    <w:rsid w:val="0074449B"/>
    <w:rsid w:val="00750935"/>
    <w:rsid w:val="0075236B"/>
    <w:rsid w:val="007614EA"/>
    <w:rsid w:val="0078352D"/>
    <w:rsid w:val="00784C95"/>
    <w:rsid w:val="00790449"/>
    <w:rsid w:val="007979CE"/>
    <w:rsid w:val="007A0918"/>
    <w:rsid w:val="007B3289"/>
    <w:rsid w:val="007B3691"/>
    <w:rsid w:val="007C2D17"/>
    <w:rsid w:val="007C79B6"/>
    <w:rsid w:val="007D02AE"/>
    <w:rsid w:val="007D3304"/>
    <w:rsid w:val="007D4A0F"/>
    <w:rsid w:val="007D62E6"/>
    <w:rsid w:val="007D6600"/>
    <w:rsid w:val="007F3338"/>
    <w:rsid w:val="007F6A81"/>
    <w:rsid w:val="00810D99"/>
    <w:rsid w:val="00810FB6"/>
    <w:rsid w:val="00813EC5"/>
    <w:rsid w:val="00813FC5"/>
    <w:rsid w:val="00817368"/>
    <w:rsid w:val="008334AC"/>
    <w:rsid w:val="00833DA2"/>
    <w:rsid w:val="008369CC"/>
    <w:rsid w:val="0085287E"/>
    <w:rsid w:val="00854CFC"/>
    <w:rsid w:val="0085529F"/>
    <w:rsid w:val="00856BD5"/>
    <w:rsid w:val="00856EFC"/>
    <w:rsid w:val="00857753"/>
    <w:rsid w:val="00865004"/>
    <w:rsid w:val="00866242"/>
    <w:rsid w:val="00874154"/>
    <w:rsid w:val="00880614"/>
    <w:rsid w:val="00887FCF"/>
    <w:rsid w:val="008918FB"/>
    <w:rsid w:val="008B7CA1"/>
    <w:rsid w:val="008D2330"/>
    <w:rsid w:val="008D5ED7"/>
    <w:rsid w:val="008E22C2"/>
    <w:rsid w:val="008E4A2F"/>
    <w:rsid w:val="008E79C6"/>
    <w:rsid w:val="008F1813"/>
    <w:rsid w:val="008F3FCA"/>
    <w:rsid w:val="0090170D"/>
    <w:rsid w:val="00902E54"/>
    <w:rsid w:val="00905C76"/>
    <w:rsid w:val="009073EA"/>
    <w:rsid w:val="00907CEA"/>
    <w:rsid w:val="00907EFD"/>
    <w:rsid w:val="00914B3D"/>
    <w:rsid w:val="00920BA8"/>
    <w:rsid w:val="009272A3"/>
    <w:rsid w:val="00940A6E"/>
    <w:rsid w:val="00945234"/>
    <w:rsid w:val="009457BD"/>
    <w:rsid w:val="00954449"/>
    <w:rsid w:val="00954546"/>
    <w:rsid w:val="0095713E"/>
    <w:rsid w:val="009574B4"/>
    <w:rsid w:val="00961B8D"/>
    <w:rsid w:val="00971287"/>
    <w:rsid w:val="00973603"/>
    <w:rsid w:val="00973879"/>
    <w:rsid w:val="00982018"/>
    <w:rsid w:val="009828F2"/>
    <w:rsid w:val="0098376F"/>
    <w:rsid w:val="009851D5"/>
    <w:rsid w:val="00985C3F"/>
    <w:rsid w:val="00991D26"/>
    <w:rsid w:val="00996596"/>
    <w:rsid w:val="009A52CF"/>
    <w:rsid w:val="009B1FA2"/>
    <w:rsid w:val="009B3A3F"/>
    <w:rsid w:val="009B3DBC"/>
    <w:rsid w:val="009B42CF"/>
    <w:rsid w:val="009B47EE"/>
    <w:rsid w:val="009B4881"/>
    <w:rsid w:val="009B4DD3"/>
    <w:rsid w:val="009B5857"/>
    <w:rsid w:val="009C127C"/>
    <w:rsid w:val="009C30E7"/>
    <w:rsid w:val="009C70CB"/>
    <w:rsid w:val="009D0C66"/>
    <w:rsid w:val="009D1597"/>
    <w:rsid w:val="009E14DD"/>
    <w:rsid w:val="009E5944"/>
    <w:rsid w:val="009E5C9D"/>
    <w:rsid w:val="00A012B9"/>
    <w:rsid w:val="00A01C54"/>
    <w:rsid w:val="00A0238B"/>
    <w:rsid w:val="00A0543F"/>
    <w:rsid w:val="00A10509"/>
    <w:rsid w:val="00A10845"/>
    <w:rsid w:val="00A2001C"/>
    <w:rsid w:val="00A22D88"/>
    <w:rsid w:val="00A24827"/>
    <w:rsid w:val="00A2484B"/>
    <w:rsid w:val="00A30028"/>
    <w:rsid w:val="00A337F5"/>
    <w:rsid w:val="00A352FF"/>
    <w:rsid w:val="00A46323"/>
    <w:rsid w:val="00A56FC3"/>
    <w:rsid w:val="00A61189"/>
    <w:rsid w:val="00A63ECB"/>
    <w:rsid w:val="00A64166"/>
    <w:rsid w:val="00A66865"/>
    <w:rsid w:val="00A73521"/>
    <w:rsid w:val="00A80DA3"/>
    <w:rsid w:val="00A82291"/>
    <w:rsid w:val="00A84B26"/>
    <w:rsid w:val="00A87CCB"/>
    <w:rsid w:val="00A87D86"/>
    <w:rsid w:val="00A917AC"/>
    <w:rsid w:val="00A92E08"/>
    <w:rsid w:val="00AA3A94"/>
    <w:rsid w:val="00AA697F"/>
    <w:rsid w:val="00AB2E6B"/>
    <w:rsid w:val="00AC095A"/>
    <w:rsid w:val="00AC23D2"/>
    <w:rsid w:val="00AC34A3"/>
    <w:rsid w:val="00AC7383"/>
    <w:rsid w:val="00AD2A84"/>
    <w:rsid w:val="00AD3769"/>
    <w:rsid w:val="00AD59DC"/>
    <w:rsid w:val="00AF248F"/>
    <w:rsid w:val="00AF6B8E"/>
    <w:rsid w:val="00B0375B"/>
    <w:rsid w:val="00B03E01"/>
    <w:rsid w:val="00B0651C"/>
    <w:rsid w:val="00B079D0"/>
    <w:rsid w:val="00B07AF0"/>
    <w:rsid w:val="00B106E9"/>
    <w:rsid w:val="00B10BA7"/>
    <w:rsid w:val="00B21E84"/>
    <w:rsid w:val="00B21F10"/>
    <w:rsid w:val="00B27072"/>
    <w:rsid w:val="00B30594"/>
    <w:rsid w:val="00B31636"/>
    <w:rsid w:val="00B34CA9"/>
    <w:rsid w:val="00B6043C"/>
    <w:rsid w:val="00B64972"/>
    <w:rsid w:val="00B664B0"/>
    <w:rsid w:val="00B76720"/>
    <w:rsid w:val="00B80B9D"/>
    <w:rsid w:val="00B81E85"/>
    <w:rsid w:val="00B9048A"/>
    <w:rsid w:val="00B923B8"/>
    <w:rsid w:val="00BA035C"/>
    <w:rsid w:val="00BA54B8"/>
    <w:rsid w:val="00BB2C4D"/>
    <w:rsid w:val="00BB4420"/>
    <w:rsid w:val="00BC0E29"/>
    <w:rsid w:val="00BC2F47"/>
    <w:rsid w:val="00BD7D0A"/>
    <w:rsid w:val="00BF1457"/>
    <w:rsid w:val="00BF1C10"/>
    <w:rsid w:val="00BF1FB6"/>
    <w:rsid w:val="00C0150E"/>
    <w:rsid w:val="00C0501A"/>
    <w:rsid w:val="00C11A93"/>
    <w:rsid w:val="00C128F7"/>
    <w:rsid w:val="00C1297A"/>
    <w:rsid w:val="00C17163"/>
    <w:rsid w:val="00C21EB0"/>
    <w:rsid w:val="00C31328"/>
    <w:rsid w:val="00C341A4"/>
    <w:rsid w:val="00C372B4"/>
    <w:rsid w:val="00C4504C"/>
    <w:rsid w:val="00C454B9"/>
    <w:rsid w:val="00C46ED0"/>
    <w:rsid w:val="00C56733"/>
    <w:rsid w:val="00C60936"/>
    <w:rsid w:val="00C65DDF"/>
    <w:rsid w:val="00C702C5"/>
    <w:rsid w:val="00C71387"/>
    <w:rsid w:val="00C71B56"/>
    <w:rsid w:val="00C72011"/>
    <w:rsid w:val="00C742B7"/>
    <w:rsid w:val="00C811FD"/>
    <w:rsid w:val="00C84869"/>
    <w:rsid w:val="00C94B14"/>
    <w:rsid w:val="00CA4D46"/>
    <w:rsid w:val="00CB35FE"/>
    <w:rsid w:val="00CB7D27"/>
    <w:rsid w:val="00CD290A"/>
    <w:rsid w:val="00CD3A7F"/>
    <w:rsid w:val="00CE0073"/>
    <w:rsid w:val="00CE3350"/>
    <w:rsid w:val="00CE5114"/>
    <w:rsid w:val="00CF3E2D"/>
    <w:rsid w:val="00CF4726"/>
    <w:rsid w:val="00D11043"/>
    <w:rsid w:val="00D11FBD"/>
    <w:rsid w:val="00D14AFD"/>
    <w:rsid w:val="00D325AB"/>
    <w:rsid w:val="00D511DA"/>
    <w:rsid w:val="00D52456"/>
    <w:rsid w:val="00D52FB0"/>
    <w:rsid w:val="00D551BB"/>
    <w:rsid w:val="00D555A9"/>
    <w:rsid w:val="00D6390B"/>
    <w:rsid w:val="00D65772"/>
    <w:rsid w:val="00D67AD7"/>
    <w:rsid w:val="00D70546"/>
    <w:rsid w:val="00D71527"/>
    <w:rsid w:val="00D74E75"/>
    <w:rsid w:val="00D873FC"/>
    <w:rsid w:val="00D90F45"/>
    <w:rsid w:val="00D94E1F"/>
    <w:rsid w:val="00DA2C71"/>
    <w:rsid w:val="00DA3F5D"/>
    <w:rsid w:val="00DA4470"/>
    <w:rsid w:val="00DA6973"/>
    <w:rsid w:val="00DB5978"/>
    <w:rsid w:val="00DC14B3"/>
    <w:rsid w:val="00DC1829"/>
    <w:rsid w:val="00DD3A7F"/>
    <w:rsid w:val="00DD66EE"/>
    <w:rsid w:val="00DE411D"/>
    <w:rsid w:val="00DF56ED"/>
    <w:rsid w:val="00DF5E51"/>
    <w:rsid w:val="00DF61EF"/>
    <w:rsid w:val="00DF6C06"/>
    <w:rsid w:val="00DF7A43"/>
    <w:rsid w:val="00E00D32"/>
    <w:rsid w:val="00E06476"/>
    <w:rsid w:val="00E100A7"/>
    <w:rsid w:val="00E1373E"/>
    <w:rsid w:val="00E14C5C"/>
    <w:rsid w:val="00E151D3"/>
    <w:rsid w:val="00E200FB"/>
    <w:rsid w:val="00E25E1F"/>
    <w:rsid w:val="00E37E91"/>
    <w:rsid w:val="00E45215"/>
    <w:rsid w:val="00E4745F"/>
    <w:rsid w:val="00E51B77"/>
    <w:rsid w:val="00E540B1"/>
    <w:rsid w:val="00E60116"/>
    <w:rsid w:val="00E671C2"/>
    <w:rsid w:val="00E71AA1"/>
    <w:rsid w:val="00E769AF"/>
    <w:rsid w:val="00E853C0"/>
    <w:rsid w:val="00E872AE"/>
    <w:rsid w:val="00E873E7"/>
    <w:rsid w:val="00EA0988"/>
    <w:rsid w:val="00EA5B13"/>
    <w:rsid w:val="00EB06C2"/>
    <w:rsid w:val="00EB231C"/>
    <w:rsid w:val="00EB2805"/>
    <w:rsid w:val="00EB28E1"/>
    <w:rsid w:val="00EB3F2B"/>
    <w:rsid w:val="00EB524D"/>
    <w:rsid w:val="00EC09A3"/>
    <w:rsid w:val="00EC32B4"/>
    <w:rsid w:val="00EC7545"/>
    <w:rsid w:val="00ED142A"/>
    <w:rsid w:val="00F162B6"/>
    <w:rsid w:val="00F22F91"/>
    <w:rsid w:val="00F3283D"/>
    <w:rsid w:val="00F33642"/>
    <w:rsid w:val="00F43972"/>
    <w:rsid w:val="00F45892"/>
    <w:rsid w:val="00F46D24"/>
    <w:rsid w:val="00F53A5F"/>
    <w:rsid w:val="00F547CA"/>
    <w:rsid w:val="00F5577F"/>
    <w:rsid w:val="00F55D8B"/>
    <w:rsid w:val="00F55FD3"/>
    <w:rsid w:val="00F56F02"/>
    <w:rsid w:val="00F625E0"/>
    <w:rsid w:val="00F7349B"/>
    <w:rsid w:val="00F75ECA"/>
    <w:rsid w:val="00F84874"/>
    <w:rsid w:val="00F86BB0"/>
    <w:rsid w:val="00F87744"/>
    <w:rsid w:val="00F9170E"/>
    <w:rsid w:val="00F91A2D"/>
    <w:rsid w:val="00F945BA"/>
    <w:rsid w:val="00FA00B5"/>
    <w:rsid w:val="00FA0593"/>
    <w:rsid w:val="00FA1D0B"/>
    <w:rsid w:val="00FA7DDE"/>
    <w:rsid w:val="00FB5062"/>
    <w:rsid w:val="00FC226A"/>
    <w:rsid w:val="00FE2849"/>
    <w:rsid w:val="00FF28AD"/>
    <w:rsid w:val="00FF68D2"/>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4E98DAB"/>
  <w15:docId w15:val="{4A25E702-1E98-4741-BC74-DAB9C821C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C31328"/>
    <w:pPr>
      <w:widowControl w:val="0"/>
      <w:spacing w:line="240" w:lineRule="atLeast"/>
      <w:jc w:val="both"/>
    </w:pPr>
    <w:rPr>
      <w:rFonts w:cs="Arial"/>
      <w:iCs/>
      <w:sz w:val="20"/>
      <w:szCs w:val="18"/>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styleId="Footer">
    <w:name w:val="footer"/>
    <w:basedOn w:val="Normal"/>
    <w:link w:val="FooterChar"/>
    <w:uiPriority w:val="99"/>
    <w:unhideWhenUsed/>
    <w:rsid w:val="003D056D"/>
    <w:pPr>
      <w:tabs>
        <w:tab w:val="center" w:pos="4513"/>
        <w:tab w:val="right" w:pos="9026"/>
      </w:tabs>
    </w:pPr>
  </w:style>
  <w:style w:type="character" w:customStyle="1" w:styleId="FooterChar">
    <w:name w:val="Footer Char"/>
    <w:basedOn w:val="DefaultParagraphFont"/>
    <w:link w:val="Footer"/>
    <w:uiPriority w:val="99"/>
    <w:rsid w:val="003D056D"/>
    <w:rPr>
      <w:rFonts w:ascii="Arial" w:eastAsia="Times New Roman" w:hAnsi="Arial"/>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817066316">
      <w:bodyDiv w:val="1"/>
      <w:marLeft w:val="0"/>
      <w:marRight w:val="0"/>
      <w:marTop w:val="0"/>
      <w:marBottom w:val="0"/>
      <w:divBdr>
        <w:top w:val="none" w:sz="0" w:space="0" w:color="auto"/>
        <w:left w:val="none" w:sz="0" w:space="0" w:color="auto"/>
        <w:bottom w:val="none" w:sz="0" w:space="0" w:color="auto"/>
        <w:right w:val="none" w:sz="0" w:space="0" w:color="auto"/>
      </w:divBdr>
    </w:div>
    <w:div w:id="1826820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12</Pages>
  <Words>1388</Words>
  <Characters>7262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Draft model reporting format for observer use on vessels</vt:lpstr>
    </vt:vector>
  </TitlesOfParts>
  <Company>Microsoft</Company>
  <LinksUpToDate>false</LinksUpToDate>
  <CharactersWithSpaces>8633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Jenny Cheatle</cp:lastModifiedBy>
  <cp:revision>6</cp:revision>
  <cp:lastPrinted>2012-03-13T09:05:00Z</cp:lastPrinted>
  <dcterms:created xsi:type="dcterms:W3CDTF">2018-10-16T16:57:00Z</dcterms:created>
  <dcterms:modified xsi:type="dcterms:W3CDTF">2019-10-03T07:46:00Z</dcterms:modified>
</cp:coreProperties>
</file>